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F166E" w14:textId="77777777" w:rsidR="002D6D44" w:rsidRPr="002D6D44" w:rsidRDefault="002D6D44" w:rsidP="002D6D44">
      <w:pPr>
        <w:pStyle w:val="a3"/>
        <w:ind w:left="0"/>
        <w:jc w:val="left"/>
        <w:rPr>
          <w:rFonts w:ascii="Times New Roman" w:hAnsi="Times New Roman" w:cs="Times New Roman"/>
          <w:bCs w:val="0"/>
          <w:sz w:val="24"/>
          <w:szCs w:val="24"/>
        </w:rPr>
      </w:pPr>
      <w:r w:rsidRPr="002D6D44">
        <w:rPr>
          <w:rFonts w:ascii="Times New Roman" w:hAnsi="Times New Roman" w:cs="Times New Roman"/>
          <w:bCs w:val="0"/>
          <w:sz w:val="24"/>
          <w:szCs w:val="24"/>
        </w:rPr>
        <w:t>Порядок оказания медицинской помощи отдельным категориям граждан, имеющим право на получение государственной социальной помощи в виде набора социальных услуг, и обеспечения необходимыми лекарственными препаратами, медицинскими изделиями, а также специализированными продуктами лечебного питания для детей-инвалидов.</w:t>
      </w:r>
    </w:p>
    <w:p w14:paraId="7F7C578B" w14:textId="77777777" w:rsidR="002D6D44" w:rsidRPr="002D6D44" w:rsidRDefault="002D6D44" w:rsidP="002D6D44">
      <w:pPr>
        <w:pStyle w:val="a3"/>
        <w:spacing w:line="259" w:lineRule="auto"/>
        <w:ind w:left="310" w:right="315"/>
        <w:jc w:val="left"/>
        <w:rPr>
          <w:rFonts w:ascii="Times New Roman" w:hAnsi="Times New Roman" w:cs="Times New Roman"/>
          <w:bCs w:val="0"/>
          <w:sz w:val="24"/>
          <w:szCs w:val="24"/>
        </w:rPr>
      </w:pPr>
      <w:r w:rsidRPr="002D6D44">
        <w:rPr>
          <w:rFonts w:ascii="Times New Roman" w:hAnsi="Times New Roman" w:cs="Times New Roman"/>
          <w:bCs w:val="0"/>
          <w:w w:val="115"/>
          <w:sz w:val="24"/>
          <w:szCs w:val="24"/>
        </w:rPr>
        <w:t>(ФЗ</w:t>
      </w:r>
      <w:r w:rsidRPr="002D6D44">
        <w:rPr>
          <w:rFonts w:ascii="Times New Roman" w:hAnsi="Times New Roman" w:cs="Times New Roman"/>
          <w:bCs w:val="0"/>
          <w:spacing w:val="16"/>
          <w:w w:val="1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0"/>
          <w:sz w:val="24"/>
          <w:szCs w:val="24"/>
        </w:rPr>
        <w:t>от</w:t>
      </w:r>
      <w:r w:rsidRPr="002D6D44">
        <w:rPr>
          <w:rFonts w:ascii="Times New Roman" w:hAnsi="Times New Roman" w:cs="Times New Roman"/>
          <w:bCs w:val="0"/>
          <w:spacing w:val="17"/>
          <w:w w:val="1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0"/>
          <w:sz w:val="24"/>
          <w:szCs w:val="24"/>
        </w:rPr>
        <w:t>17</w:t>
      </w:r>
      <w:r w:rsidRPr="002D6D44">
        <w:rPr>
          <w:rFonts w:ascii="Times New Roman" w:hAnsi="Times New Roman" w:cs="Times New Roman"/>
          <w:bCs w:val="0"/>
          <w:spacing w:val="16"/>
          <w:w w:val="1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0"/>
          <w:sz w:val="24"/>
          <w:szCs w:val="24"/>
        </w:rPr>
        <w:t>июля</w:t>
      </w:r>
      <w:r w:rsidRPr="002D6D44">
        <w:rPr>
          <w:rFonts w:ascii="Times New Roman" w:hAnsi="Times New Roman" w:cs="Times New Roman"/>
          <w:bCs w:val="0"/>
          <w:spacing w:val="13"/>
          <w:w w:val="1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0"/>
          <w:sz w:val="24"/>
          <w:szCs w:val="24"/>
        </w:rPr>
        <w:t>1999</w:t>
      </w:r>
      <w:r w:rsidRPr="002D6D44">
        <w:rPr>
          <w:rFonts w:ascii="Times New Roman" w:hAnsi="Times New Roman" w:cs="Times New Roman"/>
          <w:bCs w:val="0"/>
          <w:spacing w:val="16"/>
          <w:w w:val="1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0"/>
          <w:sz w:val="24"/>
          <w:szCs w:val="24"/>
        </w:rPr>
        <w:t>г.</w:t>
      </w:r>
      <w:r w:rsidRPr="002D6D44">
        <w:rPr>
          <w:rFonts w:ascii="Times New Roman" w:hAnsi="Times New Roman" w:cs="Times New Roman"/>
          <w:bCs w:val="0"/>
          <w:spacing w:val="23"/>
          <w:w w:val="1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0"/>
          <w:sz w:val="24"/>
          <w:szCs w:val="24"/>
        </w:rPr>
        <w:t>N</w:t>
      </w:r>
      <w:r w:rsidRPr="002D6D44">
        <w:rPr>
          <w:rFonts w:ascii="Times New Roman" w:hAnsi="Times New Roman" w:cs="Times New Roman"/>
          <w:bCs w:val="0"/>
          <w:spacing w:val="7"/>
          <w:w w:val="1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0"/>
          <w:sz w:val="24"/>
          <w:szCs w:val="24"/>
        </w:rPr>
        <w:t>178-</w:t>
      </w:r>
      <w:r w:rsidRPr="002D6D44">
        <w:rPr>
          <w:rFonts w:ascii="Times New Roman" w:hAnsi="Times New Roman" w:cs="Times New Roman"/>
          <w:bCs w:val="0"/>
          <w:spacing w:val="-24"/>
          <w:w w:val="1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0"/>
          <w:sz w:val="24"/>
          <w:szCs w:val="24"/>
        </w:rPr>
        <w:t>ФЗ</w:t>
      </w:r>
      <w:r w:rsidRPr="002D6D44">
        <w:rPr>
          <w:rFonts w:ascii="Times New Roman" w:hAnsi="Times New Roman" w:cs="Times New Roman"/>
          <w:bCs w:val="0"/>
          <w:spacing w:val="19"/>
          <w:w w:val="1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0"/>
          <w:sz w:val="24"/>
          <w:szCs w:val="24"/>
        </w:rPr>
        <w:t>"О</w:t>
      </w:r>
      <w:r w:rsidRPr="002D6D44">
        <w:rPr>
          <w:rFonts w:ascii="Times New Roman" w:hAnsi="Times New Roman" w:cs="Times New Roman"/>
          <w:bCs w:val="0"/>
          <w:spacing w:val="7"/>
          <w:w w:val="1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0"/>
          <w:sz w:val="24"/>
          <w:szCs w:val="24"/>
        </w:rPr>
        <w:t>государственной</w:t>
      </w:r>
      <w:r w:rsidRPr="002D6D44">
        <w:rPr>
          <w:rFonts w:ascii="Times New Roman" w:hAnsi="Times New Roman" w:cs="Times New Roman"/>
          <w:bCs w:val="0"/>
          <w:spacing w:val="-51"/>
          <w:w w:val="1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5"/>
          <w:sz w:val="24"/>
          <w:szCs w:val="24"/>
        </w:rPr>
        <w:t>социальной</w:t>
      </w:r>
      <w:r w:rsidRPr="002D6D44">
        <w:rPr>
          <w:rFonts w:ascii="Times New Roman" w:hAnsi="Times New Roman" w:cs="Times New Roman"/>
          <w:bCs w:val="0"/>
          <w:spacing w:val="-5"/>
          <w:w w:val="11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5"/>
          <w:sz w:val="24"/>
          <w:szCs w:val="24"/>
        </w:rPr>
        <w:t>помощи")</w:t>
      </w:r>
    </w:p>
    <w:p w14:paraId="60376AAD" w14:textId="77777777" w:rsidR="002D6D44" w:rsidRPr="002D6D44" w:rsidRDefault="002D6D44" w:rsidP="002D6D44">
      <w:pPr>
        <w:pStyle w:val="a3"/>
        <w:spacing w:before="158" w:line="259" w:lineRule="auto"/>
        <w:ind w:right="106"/>
        <w:rPr>
          <w:rFonts w:ascii="Times New Roman" w:hAnsi="Times New Roman" w:cs="Times New Roman"/>
          <w:b w:val="0"/>
          <w:sz w:val="24"/>
          <w:szCs w:val="24"/>
        </w:rPr>
      </w:pPr>
      <w:r w:rsidRPr="002D6D44">
        <w:rPr>
          <w:rFonts w:ascii="Times New Roman" w:hAnsi="Times New Roman" w:cs="Times New Roman"/>
          <w:b w:val="0"/>
          <w:sz w:val="24"/>
          <w:szCs w:val="24"/>
        </w:rPr>
        <w:t>Настоящий Федеральный закон устанавливает правовые и организационные основы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оказания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государственной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социальной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помощи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малоимущим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семьям,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малоимущим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одиноко проживающим гражданам и иным категориям граждан, предусмотренным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настоящим</w:t>
      </w:r>
      <w:r w:rsidRPr="002D6D44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Федеральным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законом.</w:t>
      </w:r>
    </w:p>
    <w:p w14:paraId="4904605D" w14:textId="77777777" w:rsidR="002D6D44" w:rsidRPr="002D6D44" w:rsidRDefault="002D6D44" w:rsidP="002D6D44">
      <w:pPr>
        <w:pStyle w:val="a3"/>
        <w:spacing w:before="161" w:line="259" w:lineRule="auto"/>
        <w:ind w:right="106"/>
        <w:rPr>
          <w:rFonts w:ascii="Times New Roman" w:hAnsi="Times New Roman" w:cs="Times New Roman"/>
          <w:b w:val="0"/>
          <w:sz w:val="24"/>
          <w:szCs w:val="24"/>
        </w:rPr>
      </w:pPr>
      <w:r w:rsidRPr="002D6D44">
        <w:rPr>
          <w:rFonts w:ascii="Times New Roman" w:hAnsi="Times New Roman" w:cs="Times New Roman"/>
          <w:b w:val="0"/>
          <w:sz w:val="24"/>
          <w:szCs w:val="24"/>
        </w:rPr>
        <w:t>Предметом регулирования настоящего Федерального закона не являются отношения,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связанные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предоставлением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гражданам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льгот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и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мер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социальной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поддержки,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установленных</w:t>
      </w:r>
      <w:r w:rsidRPr="002D6D44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законодательством</w:t>
      </w:r>
      <w:r w:rsidRPr="002D6D44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Российской</w:t>
      </w:r>
      <w:r w:rsidRPr="002D6D44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Федерации.</w:t>
      </w:r>
    </w:p>
    <w:p w14:paraId="47F1B0BE" w14:textId="77777777" w:rsidR="002D6D44" w:rsidRPr="002D6D44" w:rsidRDefault="002D6D44" w:rsidP="002D6D44">
      <w:pPr>
        <w:pStyle w:val="a3"/>
        <w:spacing w:before="160" w:line="259" w:lineRule="auto"/>
        <w:ind w:right="104"/>
        <w:rPr>
          <w:rFonts w:ascii="Times New Roman" w:hAnsi="Times New Roman" w:cs="Times New Roman"/>
          <w:b w:val="0"/>
          <w:sz w:val="24"/>
          <w:szCs w:val="24"/>
        </w:rPr>
      </w:pPr>
      <w:r w:rsidRPr="002D6D44">
        <w:rPr>
          <w:rFonts w:ascii="Times New Roman" w:hAnsi="Times New Roman" w:cs="Times New Roman"/>
          <w:b w:val="0"/>
          <w:sz w:val="24"/>
          <w:szCs w:val="24"/>
        </w:rPr>
        <w:t>Государственная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социальная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помощь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-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предоставление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малоимущим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семьям,</w:t>
      </w:r>
      <w:r w:rsidRPr="002D6D44">
        <w:rPr>
          <w:rFonts w:ascii="Times New Roman" w:hAnsi="Times New Roman" w:cs="Times New Roman"/>
          <w:b w:val="0"/>
          <w:spacing w:val="-5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малоимущим одиноко проживающим гражданам, а также иным категориям граждан,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>указанным</w:t>
      </w:r>
      <w:r w:rsidRPr="002D6D44">
        <w:rPr>
          <w:rFonts w:ascii="Times New Roman" w:hAnsi="Times New Roman" w:cs="Times New Roman"/>
          <w:b w:val="0"/>
          <w:spacing w:val="-1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>в</w:t>
      </w:r>
      <w:r w:rsidRPr="002D6D44">
        <w:rPr>
          <w:rFonts w:ascii="Times New Roman" w:hAnsi="Times New Roman" w:cs="Times New Roman"/>
          <w:b w:val="0"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>настоящем</w:t>
      </w:r>
      <w:r w:rsidRPr="002D6D44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>Федеральном</w:t>
      </w:r>
      <w:r w:rsidRPr="002D6D44">
        <w:rPr>
          <w:rFonts w:ascii="Times New Roman" w:hAnsi="Times New Roman" w:cs="Times New Roman"/>
          <w:b w:val="0"/>
          <w:spacing w:val="-1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законе,</w:t>
      </w:r>
      <w:r w:rsidRPr="002D6D44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социальных</w:t>
      </w:r>
      <w:r w:rsidRPr="002D6D44">
        <w:rPr>
          <w:rFonts w:ascii="Times New Roman" w:hAnsi="Times New Roman" w:cs="Times New Roman"/>
          <w:b w:val="0"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пособий,</w:t>
      </w:r>
      <w:r w:rsidRPr="002D6D44">
        <w:rPr>
          <w:rFonts w:ascii="Times New Roman" w:hAnsi="Times New Roman" w:cs="Times New Roman"/>
          <w:b w:val="0"/>
          <w:spacing w:val="-1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социальных</w:t>
      </w:r>
      <w:r w:rsidRPr="002D6D44">
        <w:rPr>
          <w:rFonts w:ascii="Times New Roman" w:hAnsi="Times New Roman" w:cs="Times New Roman"/>
          <w:b w:val="0"/>
          <w:spacing w:val="-1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доплат</w:t>
      </w:r>
      <w:r w:rsidRPr="002D6D44">
        <w:rPr>
          <w:rFonts w:ascii="Times New Roman" w:hAnsi="Times New Roman" w:cs="Times New Roman"/>
          <w:b w:val="0"/>
          <w:spacing w:val="-5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к</w:t>
      </w:r>
      <w:r w:rsidRPr="002D6D44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пенсии,</w:t>
      </w:r>
      <w:r w:rsidRPr="002D6D44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субсидий,</w:t>
      </w:r>
      <w:r w:rsidRPr="002D6D44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социальных</w:t>
      </w:r>
      <w:r w:rsidRPr="002D6D44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услуг</w:t>
      </w:r>
      <w:r w:rsidRPr="002D6D44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и</w:t>
      </w:r>
      <w:r w:rsidRPr="002D6D44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жизненно</w:t>
      </w:r>
      <w:r w:rsidRPr="002D6D44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необходимых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товаров.</w:t>
      </w:r>
    </w:p>
    <w:p w14:paraId="1E164483" w14:textId="77777777" w:rsidR="002D6D44" w:rsidRPr="002D6D44" w:rsidRDefault="002D6D44" w:rsidP="002D6D44">
      <w:pPr>
        <w:pStyle w:val="a3"/>
        <w:spacing w:before="158" w:line="259" w:lineRule="auto"/>
        <w:ind w:right="104"/>
        <w:rPr>
          <w:rFonts w:ascii="Times New Roman" w:hAnsi="Times New Roman" w:cs="Times New Roman"/>
          <w:b w:val="0"/>
          <w:sz w:val="24"/>
          <w:szCs w:val="24"/>
        </w:rPr>
      </w:pPr>
      <w:r w:rsidRPr="002D6D44">
        <w:rPr>
          <w:rFonts w:ascii="Times New Roman" w:hAnsi="Times New Roman" w:cs="Times New Roman"/>
          <w:b w:val="0"/>
          <w:sz w:val="24"/>
          <w:szCs w:val="24"/>
        </w:rPr>
        <w:t>Набор социальных услуг - перечень социальных услуг, предоставляемых отдельным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категориям</w:t>
      </w:r>
      <w:r w:rsidRPr="002D6D44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граждан</w:t>
      </w:r>
      <w:r w:rsidRPr="002D6D44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в</w:t>
      </w:r>
      <w:r w:rsidRPr="002D6D44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соответствии</w:t>
      </w:r>
      <w:r w:rsidRPr="002D6D44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</w:t>
      </w:r>
      <w:r w:rsidRPr="002D6D44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настоящим</w:t>
      </w:r>
      <w:r w:rsidRPr="002D6D44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Федеральным</w:t>
      </w:r>
      <w:r w:rsidRPr="002D6D44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законом;</w:t>
      </w:r>
    </w:p>
    <w:p w14:paraId="574F271C" w14:textId="77777777" w:rsidR="002D6D44" w:rsidRPr="002D6D44" w:rsidRDefault="002D6D44" w:rsidP="002D6D44">
      <w:pPr>
        <w:pStyle w:val="a3"/>
        <w:spacing w:before="159"/>
        <w:jc w:val="left"/>
        <w:rPr>
          <w:rFonts w:ascii="Times New Roman" w:hAnsi="Times New Roman" w:cs="Times New Roman"/>
          <w:b w:val="0"/>
          <w:i/>
          <w:iCs/>
          <w:sz w:val="24"/>
          <w:szCs w:val="24"/>
          <w:u w:val="single"/>
        </w:rPr>
      </w:pPr>
      <w:r w:rsidRPr="002D6D44">
        <w:rPr>
          <w:rFonts w:ascii="Times New Roman" w:hAnsi="Times New Roman" w:cs="Times New Roman"/>
          <w:b w:val="0"/>
          <w:i/>
          <w:iCs/>
          <w:w w:val="95"/>
          <w:sz w:val="24"/>
          <w:szCs w:val="24"/>
          <w:u w:val="single"/>
        </w:rPr>
        <w:t>Государственная</w:t>
      </w:r>
      <w:r w:rsidRPr="002D6D44">
        <w:rPr>
          <w:rFonts w:ascii="Times New Roman" w:hAnsi="Times New Roman" w:cs="Times New Roman"/>
          <w:b w:val="0"/>
          <w:i/>
          <w:iCs/>
          <w:spacing w:val="25"/>
          <w:w w:val="95"/>
          <w:sz w:val="24"/>
          <w:szCs w:val="24"/>
          <w:u w:val="single"/>
        </w:rPr>
        <w:t xml:space="preserve"> </w:t>
      </w:r>
      <w:r w:rsidRPr="002D6D44">
        <w:rPr>
          <w:rFonts w:ascii="Times New Roman" w:hAnsi="Times New Roman" w:cs="Times New Roman"/>
          <w:b w:val="0"/>
          <w:i/>
          <w:iCs/>
          <w:w w:val="95"/>
          <w:sz w:val="24"/>
          <w:szCs w:val="24"/>
          <w:u w:val="single"/>
        </w:rPr>
        <w:t>социальная</w:t>
      </w:r>
      <w:r w:rsidRPr="002D6D44">
        <w:rPr>
          <w:rFonts w:ascii="Times New Roman" w:hAnsi="Times New Roman" w:cs="Times New Roman"/>
          <w:b w:val="0"/>
          <w:i/>
          <w:iCs/>
          <w:spacing w:val="25"/>
          <w:w w:val="95"/>
          <w:sz w:val="24"/>
          <w:szCs w:val="24"/>
          <w:u w:val="single"/>
        </w:rPr>
        <w:t xml:space="preserve"> </w:t>
      </w:r>
      <w:r w:rsidRPr="002D6D44">
        <w:rPr>
          <w:rFonts w:ascii="Times New Roman" w:hAnsi="Times New Roman" w:cs="Times New Roman"/>
          <w:b w:val="0"/>
          <w:i/>
          <w:iCs/>
          <w:w w:val="95"/>
          <w:sz w:val="24"/>
          <w:szCs w:val="24"/>
          <w:u w:val="single"/>
        </w:rPr>
        <w:t>помощь</w:t>
      </w:r>
      <w:r w:rsidRPr="002D6D44">
        <w:rPr>
          <w:rFonts w:ascii="Times New Roman" w:hAnsi="Times New Roman" w:cs="Times New Roman"/>
          <w:b w:val="0"/>
          <w:i/>
          <w:iCs/>
          <w:spacing w:val="28"/>
          <w:w w:val="95"/>
          <w:sz w:val="24"/>
          <w:szCs w:val="24"/>
          <w:u w:val="single"/>
        </w:rPr>
        <w:t xml:space="preserve"> </w:t>
      </w:r>
      <w:r w:rsidRPr="002D6D44">
        <w:rPr>
          <w:rFonts w:ascii="Times New Roman" w:hAnsi="Times New Roman" w:cs="Times New Roman"/>
          <w:b w:val="0"/>
          <w:i/>
          <w:iCs/>
          <w:w w:val="95"/>
          <w:sz w:val="24"/>
          <w:szCs w:val="24"/>
          <w:u w:val="single"/>
        </w:rPr>
        <w:t>оказывается</w:t>
      </w:r>
      <w:r w:rsidRPr="002D6D44">
        <w:rPr>
          <w:rFonts w:ascii="Times New Roman" w:hAnsi="Times New Roman" w:cs="Times New Roman"/>
          <w:b w:val="0"/>
          <w:i/>
          <w:iCs/>
          <w:spacing w:val="25"/>
          <w:w w:val="95"/>
          <w:sz w:val="24"/>
          <w:szCs w:val="24"/>
          <w:u w:val="single"/>
        </w:rPr>
        <w:t xml:space="preserve"> </w:t>
      </w:r>
      <w:r w:rsidRPr="002D6D44">
        <w:rPr>
          <w:rFonts w:ascii="Times New Roman" w:hAnsi="Times New Roman" w:cs="Times New Roman"/>
          <w:b w:val="0"/>
          <w:i/>
          <w:iCs/>
          <w:w w:val="95"/>
          <w:sz w:val="24"/>
          <w:szCs w:val="24"/>
          <w:u w:val="single"/>
        </w:rPr>
        <w:t>в</w:t>
      </w:r>
      <w:r w:rsidRPr="002D6D44">
        <w:rPr>
          <w:rFonts w:ascii="Times New Roman" w:hAnsi="Times New Roman" w:cs="Times New Roman"/>
          <w:b w:val="0"/>
          <w:i/>
          <w:iCs/>
          <w:spacing w:val="27"/>
          <w:w w:val="95"/>
          <w:sz w:val="24"/>
          <w:szCs w:val="24"/>
          <w:u w:val="single"/>
        </w:rPr>
        <w:t xml:space="preserve"> </w:t>
      </w:r>
      <w:r w:rsidRPr="002D6D44">
        <w:rPr>
          <w:rFonts w:ascii="Times New Roman" w:hAnsi="Times New Roman" w:cs="Times New Roman"/>
          <w:b w:val="0"/>
          <w:i/>
          <w:iCs/>
          <w:w w:val="95"/>
          <w:sz w:val="24"/>
          <w:szCs w:val="24"/>
          <w:u w:val="single"/>
        </w:rPr>
        <w:t>целях:</w:t>
      </w:r>
    </w:p>
    <w:p w14:paraId="129C4EFE" w14:textId="77777777" w:rsidR="002D6D44" w:rsidRPr="002D6D44" w:rsidRDefault="002D6D44" w:rsidP="002D6D44">
      <w:pPr>
        <w:pStyle w:val="a3"/>
        <w:spacing w:before="183" w:line="259" w:lineRule="auto"/>
        <w:ind w:right="103"/>
        <w:rPr>
          <w:rFonts w:ascii="Times New Roman" w:hAnsi="Times New Roman" w:cs="Times New Roman"/>
          <w:b w:val="0"/>
          <w:sz w:val="24"/>
          <w:szCs w:val="24"/>
        </w:rPr>
      </w:pPr>
      <w:r w:rsidRPr="002D6D44">
        <w:rPr>
          <w:rFonts w:ascii="Times New Roman" w:hAnsi="Times New Roman" w:cs="Times New Roman"/>
          <w:b w:val="0"/>
          <w:sz w:val="24"/>
          <w:szCs w:val="24"/>
        </w:rPr>
        <w:t>поддержания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уровня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жизни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малоимущих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семей,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а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также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малоимущих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одиноко</w:t>
      </w:r>
      <w:r w:rsidRPr="002D6D44">
        <w:rPr>
          <w:rFonts w:ascii="Times New Roman" w:hAnsi="Times New Roman" w:cs="Times New Roman"/>
          <w:b w:val="0"/>
          <w:spacing w:val="-5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проживающих граждан,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среднедушевой доход которых ниже величины прожиточного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минимума,</w:t>
      </w:r>
      <w:r w:rsidRPr="002D6D44">
        <w:rPr>
          <w:rFonts w:ascii="Times New Roman" w:hAnsi="Times New Roman" w:cs="Times New Roman"/>
          <w:b w:val="0"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установленного</w:t>
      </w:r>
      <w:r w:rsidRPr="002D6D44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в</w:t>
      </w:r>
      <w:r w:rsidRPr="002D6D44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соответствующем</w:t>
      </w:r>
      <w:r w:rsidRPr="002D6D44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субъекте</w:t>
      </w:r>
      <w:r w:rsidRPr="002D6D44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Российской</w:t>
      </w:r>
      <w:r w:rsidRPr="002D6D44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Федерации;</w:t>
      </w:r>
    </w:p>
    <w:p w14:paraId="118F1661" w14:textId="77777777" w:rsidR="002D6D44" w:rsidRPr="002D6D44" w:rsidRDefault="002D6D44" w:rsidP="002D6D44">
      <w:pPr>
        <w:pStyle w:val="a3"/>
        <w:spacing w:before="159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адресного</w:t>
      </w:r>
      <w:r w:rsidRPr="002D6D44">
        <w:rPr>
          <w:rFonts w:ascii="Times New Roman" w:hAnsi="Times New Roman" w:cs="Times New Roman"/>
          <w:b w:val="0"/>
          <w:spacing w:val="27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использования</w:t>
      </w:r>
      <w:r w:rsidRPr="002D6D44">
        <w:rPr>
          <w:rFonts w:ascii="Times New Roman" w:hAnsi="Times New Roman" w:cs="Times New Roman"/>
          <w:b w:val="0"/>
          <w:spacing w:val="28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бюджетных</w:t>
      </w:r>
      <w:r w:rsidRPr="002D6D44">
        <w:rPr>
          <w:rFonts w:ascii="Times New Roman" w:hAnsi="Times New Roman" w:cs="Times New Roman"/>
          <w:b w:val="0"/>
          <w:spacing w:val="31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средств;</w:t>
      </w:r>
    </w:p>
    <w:p w14:paraId="395A523E" w14:textId="77777777" w:rsidR="002D6D44" w:rsidRPr="002D6D44" w:rsidRDefault="002D6D44" w:rsidP="002D6D44">
      <w:pPr>
        <w:pStyle w:val="a3"/>
        <w:spacing w:before="18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усиления</w:t>
      </w:r>
      <w:r w:rsidRPr="002D6D44">
        <w:rPr>
          <w:rFonts w:ascii="Times New Roman" w:hAnsi="Times New Roman" w:cs="Times New Roman"/>
          <w:b w:val="0"/>
          <w:spacing w:val="28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адресности</w:t>
      </w:r>
      <w:r w:rsidRPr="002D6D44">
        <w:rPr>
          <w:rFonts w:ascii="Times New Roman" w:hAnsi="Times New Roman" w:cs="Times New Roman"/>
          <w:b w:val="0"/>
          <w:spacing w:val="30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социальной</w:t>
      </w:r>
      <w:r w:rsidRPr="002D6D44">
        <w:rPr>
          <w:rFonts w:ascii="Times New Roman" w:hAnsi="Times New Roman" w:cs="Times New Roman"/>
          <w:b w:val="0"/>
          <w:spacing w:val="30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поддержки</w:t>
      </w:r>
      <w:r w:rsidRPr="002D6D44">
        <w:rPr>
          <w:rFonts w:ascii="Times New Roman" w:hAnsi="Times New Roman" w:cs="Times New Roman"/>
          <w:b w:val="0"/>
          <w:spacing w:val="25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нуждающихся</w:t>
      </w:r>
      <w:r w:rsidRPr="002D6D44">
        <w:rPr>
          <w:rFonts w:ascii="Times New Roman" w:hAnsi="Times New Roman" w:cs="Times New Roman"/>
          <w:b w:val="0"/>
          <w:spacing w:val="26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граждан;</w:t>
      </w:r>
    </w:p>
    <w:p w14:paraId="5911E78B" w14:textId="77777777" w:rsidR="002D6D44" w:rsidRPr="002D6D44" w:rsidRDefault="002D6D44" w:rsidP="002D6D44">
      <w:pPr>
        <w:pStyle w:val="a3"/>
        <w:spacing w:before="180" w:line="259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2D6D44">
        <w:rPr>
          <w:rFonts w:ascii="Times New Roman" w:hAnsi="Times New Roman" w:cs="Times New Roman"/>
          <w:b w:val="0"/>
          <w:sz w:val="24"/>
          <w:szCs w:val="24"/>
        </w:rPr>
        <w:t>создания</w:t>
      </w:r>
      <w:r w:rsidRPr="002D6D44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необходимых</w:t>
      </w:r>
      <w:r w:rsidRPr="002D6D44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условий</w:t>
      </w:r>
      <w:r w:rsidRPr="002D6D44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для</w:t>
      </w:r>
      <w:r w:rsidRPr="002D6D44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обеспечения</w:t>
      </w:r>
      <w:r w:rsidRPr="002D6D44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всеобщей</w:t>
      </w:r>
      <w:r w:rsidRPr="002D6D44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доступности</w:t>
      </w:r>
      <w:r w:rsidRPr="002D6D44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и</w:t>
      </w:r>
      <w:r w:rsidRPr="002D6D44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общественно</w:t>
      </w:r>
      <w:r w:rsidRPr="002D6D44">
        <w:rPr>
          <w:rFonts w:ascii="Times New Roman" w:hAnsi="Times New Roman" w:cs="Times New Roman"/>
          <w:b w:val="0"/>
          <w:spacing w:val="-5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приемлемого</w:t>
      </w:r>
      <w:r w:rsidRPr="002D6D44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качества</w:t>
      </w:r>
      <w:r w:rsidRPr="002D6D44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социальных</w:t>
      </w:r>
      <w:r w:rsidRPr="002D6D44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услуг;</w:t>
      </w:r>
    </w:p>
    <w:p w14:paraId="1EECA33A" w14:textId="77777777" w:rsidR="002D6D44" w:rsidRPr="002D6D44" w:rsidRDefault="002D6D44" w:rsidP="002D6D44">
      <w:pPr>
        <w:pStyle w:val="a3"/>
        <w:spacing w:before="162" w:line="403" w:lineRule="auto"/>
        <w:ind w:right="3656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2D6D44">
        <w:rPr>
          <w:rFonts w:ascii="Times New Roman" w:hAnsi="Times New Roman" w:cs="Times New Roman"/>
          <w:b w:val="0"/>
          <w:sz w:val="24"/>
          <w:szCs w:val="24"/>
        </w:rPr>
        <w:t>снижения</w:t>
      </w:r>
      <w:r w:rsidRPr="002D6D44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уровня</w:t>
      </w:r>
      <w:r w:rsidRPr="002D6D44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социального</w:t>
      </w:r>
      <w:r w:rsidRPr="002D6D44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неравенства;</w:t>
      </w:r>
      <w:r w:rsidRPr="002D6D44">
        <w:rPr>
          <w:rFonts w:ascii="Times New Roman" w:hAnsi="Times New Roman" w:cs="Times New Roman"/>
          <w:b w:val="0"/>
          <w:spacing w:val="-5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повышения</w:t>
      </w:r>
      <w:r w:rsidRPr="002D6D44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доходов</w:t>
      </w:r>
      <w:r w:rsidRPr="002D6D44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населения.</w:t>
      </w:r>
    </w:p>
    <w:p w14:paraId="773EB8D7" w14:textId="77777777" w:rsidR="002D6D44" w:rsidRPr="002D6D44" w:rsidRDefault="002D6D44" w:rsidP="002D6D44">
      <w:pPr>
        <w:pStyle w:val="a3"/>
        <w:spacing w:before="3"/>
        <w:ind w:left="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3C4608F7" w14:textId="77777777" w:rsidR="002D6D44" w:rsidRPr="002D6D44" w:rsidRDefault="002D6D44" w:rsidP="002D6D44">
      <w:pPr>
        <w:pStyle w:val="a3"/>
        <w:spacing w:before="1" w:line="256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2D6D44">
        <w:rPr>
          <w:rFonts w:ascii="Times New Roman" w:hAnsi="Times New Roman" w:cs="Times New Roman"/>
          <w:b w:val="0"/>
          <w:sz w:val="24"/>
          <w:szCs w:val="24"/>
        </w:rPr>
        <w:t>В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главе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2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вышеуказанного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закона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закреплены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основы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государственной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социальной</w:t>
      </w:r>
      <w:r w:rsidRPr="002D6D44">
        <w:rPr>
          <w:rFonts w:ascii="Times New Roman" w:hAnsi="Times New Roman" w:cs="Times New Roman"/>
          <w:b w:val="0"/>
          <w:spacing w:val="-5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помощи,</w:t>
      </w:r>
      <w:r w:rsidRPr="002D6D44">
        <w:rPr>
          <w:rFonts w:ascii="Times New Roman" w:hAnsi="Times New Roman" w:cs="Times New Roman"/>
          <w:b w:val="0"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оказываемая</w:t>
      </w:r>
      <w:r w:rsidRPr="002D6D44">
        <w:rPr>
          <w:rFonts w:ascii="Times New Roman" w:hAnsi="Times New Roman" w:cs="Times New Roman"/>
          <w:b w:val="0"/>
          <w:spacing w:val="-1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в</w:t>
      </w:r>
      <w:r w:rsidRPr="002D6D44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виде</w:t>
      </w:r>
      <w:r w:rsidRPr="002D6D44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предоставления</w:t>
      </w:r>
      <w:r w:rsidRPr="002D6D44">
        <w:rPr>
          <w:rFonts w:ascii="Times New Roman" w:hAnsi="Times New Roman" w:cs="Times New Roman"/>
          <w:b w:val="0"/>
          <w:spacing w:val="-1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гражданам</w:t>
      </w:r>
      <w:r w:rsidRPr="002D6D44">
        <w:rPr>
          <w:rFonts w:ascii="Times New Roman" w:hAnsi="Times New Roman" w:cs="Times New Roman"/>
          <w:b w:val="0"/>
          <w:spacing w:val="-1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набора</w:t>
      </w:r>
      <w:r w:rsidRPr="002D6D44">
        <w:rPr>
          <w:rFonts w:ascii="Times New Roman" w:hAnsi="Times New Roman" w:cs="Times New Roman"/>
          <w:b w:val="0"/>
          <w:spacing w:val="-1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социальных</w:t>
      </w:r>
      <w:r w:rsidRPr="002D6D44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услуг.</w:t>
      </w:r>
    </w:p>
    <w:p w14:paraId="65D2C51E" w14:textId="5CFA0C38" w:rsidR="002D6D44" w:rsidRPr="002D6D44" w:rsidRDefault="002D6D44" w:rsidP="002D6D44">
      <w:pPr>
        <w:pStyle w:val="a3"/>
        <w:spacing w:before="164" w:line="259" w:lineRule="auto"/>
        <w:ind w:right="107"/>
        <w:rPr>
          <w:rFonts w:ascii="Times New Roman" w:hAnsi="Times New Roman" w:cs="Times New Roman"/>
          <w:bCs w:val="0"/>
          <w:i/>
          <w:iCs/>
          <w:sz w:val="24"/>
          <w:szCs w:val="24"/>
        </w:rPr>
      </w:pPr>
      <w:r w:rsidRPr="002D6D44">
        <w:rPr>
          <w:rFonts w:ascii="Times New Roman" w:hAnsi="Times New Roman" w:cs="Times New Roman"/>
          <w:bCs w:val="0"/>
          <w:i/>
          <w:iCs/>
          <w:sz w:val="24"/>
          <w:szCs w:val="24"/>
        </w:rPr>
        <w:t>Статья 6.1. Право на получение государственной социальной помощи в виде набора</w:t>
      </w:r>
      <w:r w:rsidRPr="002D6D44">
        <w:rPr>
          <w:rFonts w:ascii="Times New Roman" w:hAnsi="Times New Roman" w:cs="Times New Roman"/>
          <w:bCs w:val="0"/>
          <w:i/>
          <w:i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i/>
          <w:iCs/>
          <w:sz w:val="24"/>
          <w:szCs w:val="24"/>
        </w:rPr>
        <w:t>социальных</w:t>
      </w:r>
      <w:r w:rsidRPr="002D6D44">
        <w:rPr>
          <w:rFonts w:ascii="Times New Roman" w:hAnsi="Times New Roman" w:cs="Times New Roman"/>
          <w:bCs w:val="0"/>
          <w:i/>
          <w:i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i/>
          <w:iCs/>
          <w:sz w:val="24"/>
          <w:szCs w:val="24"/>
        </w:rPr>
        <w:t>услуг</w:t>
      </w:r>
      <w:r w:rsidRPr="002D6D44">
        <w:rPr>
          <w:rFonts w:ascii="Times New Roman" w:hAnsi="Times New Roman" w:cs="Times New Roman"/>
          <w:bCs w:val="0"/>
          <w:i/>
          <w:iCs/>
          <w:sz w:val="24"/>
          <w:szCs w:val="24"/>
        </w:rPr>
        <w:t>.</w:t>
      </w:r>
      <w:r w:rsidRPr="002D6D44">
        <w:rPr>
          <w:rFonts w:ascii="Times New Roman" w:hAnsi="Times New Roman" w:cs="Times New Roman"/>
          <w:bCs w:val="0"/>
          <w:i/>
          <w:i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i/>
          <w:iCs/>
          <w:sz w:val="24"/>
          <w:szCs w:val="24"/>
        </w:rPr>
        <w:t>В</w:t>
      </w:r>
      <w:r w:rsidRPr="002D6D44">
        <w:rPr>
          <w:rFonts w:ascii="Times New Roman" w:hAnsi="Times New Roman" w:cs="Times New Roman"/>
          <w:bCs w:val="0"/>
          <w:i/>
          <w:i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i/>
          <w:iCs/>
          <w:sz w:val="24"/>
          <w:szCs w:val="24"/>
        </w:rPr>
        <w:t>соответствии</w:t>
      </w:r>
      <w:r w:rsidRPr="002D6D44">
        <w:rPr>
          <w:rFonts w:ascii="Times New Roman" w:hAnsi="Times New Roman" w:cs="Times New Roman"/>
          <w:bCs w:val="0"/>
          <w:i/>
          <w:i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i/>
          <w:iCs/>
          <w:sz w:val="24"/>
          <w:szCs w:val="24"/>
        </w:rPr>
        <w:t>с</w:t>
      </w:r>
      <w:r w:rsidRPr="002D6D44">
        <w:rPr>
          <w:rFonts w:ascii="Times New Roman" w:hAnsi="Times New Roman" w:cs="Times New Roman"/>
          <w:bCs w:val="0"/>
          <w:i/>
          <w:i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i/>
          <w:iCs/>
          <w:sz w:val="24"/>
          <w:szCs w:val="24"/>
        </w:rPr>
        <w:t>настоящей</w:t>
      </w:r>
      <w:r w:rsidRPr="002D6D44">
        <w:rPr>
          <w:rFonts w:ascii="Times New Roman" w:hAnsi="Times New Roman" w:cs="Times New Roman"/>
          <w:bCs w:val="0"/>
          <w:i/>
          <w:i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i/>
          <w:iCs/>
          <w:sz w:val="24"/>
          <w:szCs w:val="24"/>
        </w:rPr>
        <w:t>главой</w:t>
      </w:r>
      <w:r w:rsidRPr="002D6D44">
        <w:rPr>
          <w:rFonts w:ascii="Times New Roman" w:hAnsi="Times New Roman" w:cs="Times New Roman"/>
          <w:bCs w:val="0"/>
          <w:i/>
          <w:i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i/>
          <w:iCs/>
          <w:sz w:val="24"/>
          <w:szCs w:val="24"/>
        </w:rPr>
        <w:t>право</w:t>
      </w:r>
      <w:r w:rsidRPr="002D6D44">
        <w:rPr>
          <w:rFonts w:ascii="Times New Roman" w:hAnsi="Times New Roman" w:cs="Times New Roman"/>
          <w:bCs w:val="0"/>
          <w:i/>
          <w:i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i/>
          <w:iCs/>
          <w:sz w:val="24"/>
          <w:szCs w:val="24"/>
        </w:rPr>
        <w:t>на</w:t>
      </w:r>
      <w:r w:rsidRPr="002D6D44">
        <w:rPr>
          <w:rFonts w:ascii="Times New Roman" w:hAnsi="Times New Roman" w:cs="Times New Roman"/>
          <w:bCs w:val="0"/>
          <w:i/>
          <w:i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i/>
          <w:iCs/>
          <w:sz w:val="24"/>
          <w:szCs w:val="24"/>
        </w:rPr>
        <w:t>получение</w:t>
      </w:r>
      <w:r w:rsidRPr="002D6D44">
        <w:rPr>
          <w:rFonts w:ascii="Times New Roman" w:hAnsi="Times New Roman" w:cs="Times New Roman"/>
          <w:bCs w:val="0"/>
          <w:i/>
          <w:i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i/>
          <w:iCs/>
          <w:spacing w:val="-2"/>
          <w:sz w:val="24"/>
          <w:szCs w:val="24"/>
        </w:rPr>
        <w:t>государственной</w:t>
      </w:r>
      <w:r w:rsidRPr="002D6D44">
        <w:rPr>
          <w:rFonts w:ascii="Times New Roman" w:hAnsi="Times New Roman" w:cs="Times New Roman"/>
          <w:bCs w:val="0"/>
          <w:i/>
          <w:iCs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i/>
          <w:iCs/>
          <w:spacing w:val="-2"/>
          <w:sz w:val="24"/>
          <w:szCs w:val="24"/>
        </w:rPr>
        <w:t>социальной</w:t>
      </w:r>
      <w:r w:rsidRPr="002D6D44">
        <w:rPr>
          <w:rFonts w:ascii="Times New Roman" w:hAnsi="Times New Roman" w:cs="Times New Roman"/>
          <w:bCs w:val="0"/>
          <w:i/>
          <w:iCs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i/>
          <w:iCs/>
          <w:spacing w:val="-2"/>
          <w:sz w:val="24"/>
          <w:szCs w:val="24"/>
        </w:rPr>
        <w:t>помощи</w:t>
      </w:r>
      <w:r w:rsidRPr="002D6D44">
        <w:rPr>
          <w:rFonts w:ascii="Times New Roman" w:hAnsi="Times New Roman" w:cs="Times New Roman"/>
          <w:bCs w:val="0"/>
          <w:i/>
          <w:i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i/>
          <w:iCs/>
          <w:spacing w:val="-2"/>
          <w:sz w:val="24"/>
          <w:szCs w:val="24"/>
        </w:rPr>
        <w:t>в</w:t>
      </w:r>
      <w:r w:rsidRPr="002D6D44">
        <w:rPr>
          <w:rFonts w:ascii="Times New Roman" w:hAnsi="Times New Roman" w:cs="Times New Roman"/>
          <w:bCs w:val="0"/>
          <w:i/>
          <w:iCs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i/>
          <w:iCs/>
          <w:spacing w:val="-2"/>
          <w:sz w:val="24"/>
          <w:szCs w:val="24"/>
        </w:rPr>
        <w:t>виде</w:t>
      </w:r>
      <w:r w:rsidRPr="002D6D44">
        <w:rPr>
          <w:rFonts w:ascii="Times New Roman" w:hAnsi="Times New Roman" w:cs="Times New Roman"/>
          <w:bCs w:val="0"/>
          <w:i/>
          <w:i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i/>
          <w:iCs/>
          <w:spacing w:val="-2"/>
          <w:sz w:val="24"/>
          <w:szCs w:val="24"/>
        </w:rPr>
        <w:t>набора</w:t>
      </w:r>
      <w:r w:rsidRPr="002D6D44">
        <w:rPr>
          <w:rFonts w:ascii="Times New Roman" w:hAnsi="Times New Roman" w:cs="Times New Roman"/>
          <w:bCs w:val="0"/>
          <w:i/>
          <w:i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i/>
          <w:iCs/>
          <w:spacing w:val="-2"/>
          <w:sz w:val="24"/>
          <w:szCs w:val="24"/>
        </w:rPr>
        <w:t>социальных</w:t>
      </w:r>
      <w:r w:rsidRPr="002D6D44">
        <w:rPr>
          <w:rFonts w:ascii="Times New Roman" w:hAnsi="Times New Roman" w:cs="Times New Roman"/>
          <w:bCs w:val="0"/>
          <w:i/>
          <w:iCs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i/>
          <w:iCs/>
          <w:spacing w:val="-1"/>
          <w:sz w:val="24"/>
          <w:szCs w:val="24"/>
        </w:rPr>
        <w:t>услуг</w:t>
      </w:r>
      <w:r w:rsidRPr="002D6D44">
        <w:rPr>
          <w:rFonts w:ascii="Times New Roman" w:hAnsi="Times New Roman" w:cs="Times New Roman"/>
          <w:bCs w:val="0"/>
          <w:i/>
          <w:iCs/>
          <w:spacing w:val="-8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i/>
          <w:iCs/>
          <w:spacing w:val="-1"/>
          <w:sz w:val="24"/>
          <w:szCs w:val="24"/>
        </w:rPr>
        <w:t>имеют</w:t>
      </w:r>
      <w:r w:rsidRPr="002D6D44">
        <w:rPr>
          <w:rFonts w:ascii="Times New Roman" w:hAnsi="Times New Roman" w:cs="Times New Roman"/>
          <w:bCs w:val="0"/>
          <w:i/>
          <w:i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i/>
          <w:iCs/>
          <w:spacing w:val="-1"/>
          <w:sz w:val="24"/>
          <w:szCs w:val="24"/>
        </w:rPr>
        <w:t>следующие</w:t>
      </w:r>
      <w:r w:rsidRPr="002D6D44">
        <w:rPr>
          <w:rFonts w:ascii="Times New Roman" w:hAnsi="Times New Roman" w:cs="Times New Roman"/>
          <w:bCs w:val="0"/>
          <w:i/>
          <w:iCs/>
          <w:spacing w:val="-5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i/>
          <w:iCs/>
          <w:sz w:val="24"/>
          <w:szCs w:val="24"/>
        </w:rPr>
        <w:t>категории</w:t>
      </w:r>
      <w:r w:rsidRPr="002D6D44">
        <w:rPr>
          <w:rFonts w:ascii="Times New Roman" w:hAnsi="Times New Roman" w:cs="Times New Roman"/>
          <w:bCs w:val="0"/>
          <w:i/>
          <w:iCs/>
          <w:spacing w:val="-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i/>
          <w:iCs/>
          <w:sz w:val="24"/>
          <w:szCs w:val="24"/>
        </w:rPr>
        <w:t>граждан:</w:t>
      </w:r>
    </w:p>
    <w:p w14:paraId="61E1047C" w14:textId="77777777" w:rsidR="002D6D44" w:rsidRPr="002D6D44" w:rsidRDefault="002D6D44" w:rsidP="002D6D44">
      <w:pPr>
        <w:pStyle w:val="a5"/>
        <w:numPr>
          <w:ilvl w:val="0"/>
          <w:numId w:val="1"/>
        </w:numPr>
        <w:tabs>
          <w:tab w:val="left" w:pos="359"/>
        </w:tabs>
        <w:spacing w:before="158"/>
        <w:rPr>
          <w:rFonts w:ascii="Times New Roman" w:hAnsi="Times New Roman" w:cs="Times New Roman"/>
          <w:bCs/>
          <w:sz w:val="24"/>
          <w:szCs w:val="24"/>
        </w:rPr>
      </w:pP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инвалиды</w:t>
      </w:r>
      <w:r w:rsidRPr="002D6D44">
        <w:rPr>
          <w:rFonts w:ascii="Times New Roman" w:hAnsi="Times New Roman" w:cs="Times New Roman"/>
          <w:bCs/>
          <w:spacing w:val="21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войны;</w:t>
      </w:r>
    </w:p>
    <w:p w14:paraId="46973A80" w14:textId="77777777" w:rsidR="002D6D44" w:rsidRPr="002D6D44" w:rsidRDefault="002D6D44" w:rsidP="002D6D44">
      <w:pPr>
        <w:pStyle w:val="a5"/>
        <w:numPr>
          <w:ilvl w:val="0"/>
          <w:numId w:val="1"/>
        </w:numPr>
        <w:tabs>
          <w:tab w:val="left" w:pos="359"/>
        </w:tabs>
        <w:spacing w:before="4" w:line="259" w:lineRule="auto"/>
        <w:ind w:left="102" w:right="104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участники</w:t>
      </w:r>
      <w:r w:rsidRPr="002D6D4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Великой</w:t>
      </w:r>
      <w:r w:rsidRPr="002D6D4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Отечественной</w:t>
      </w:r>
      <w:r w:rsidRPr="002D6D4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войны;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 xml:space="preserve"> </w:t>
      </w:r>
    </w:p>
    <w:p w14:paraId="4144F7AA" w14:textId="620A777F" w:rsidR="002D6D44" w:rsidRPr="002D6D44" w:rsidRDefault="002D6D44" w:rsidP="002D6D44">
      <w:pPr>
        <w:pStyle w:val="a5"/>
        <w:numPr>
          <w:ilvl w:val="0"/>
          <w:numId w:val="1"/>
        </w:numPr>
        <w:tabs>
          <w:tab w:val="left" w:pos="359"/>
        </w:tabs>
        <w:spacing w:before="4" w:line="259" w:lineRule="auto"/>
        <w:ind w:left="102" w:right="104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ветераны боевых действий из числа лиц, указанных в подпунктах 1-4 пункта 1 статьи 3</w:t>
      </w:r>
      <w:r w:rsidRPr="002D6D44">
        <w:rPr>
          <w:rFonts w:ascii="Times New Roman" w:hAnsi="Times New Roman" w:cs="Times New Roman"/>
          <w:bCs/>
          <w:spacing w:val="1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Федерального закона "О ветеранах" (в редакции Федерального закона от 2 января 2000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lastRenderedPageBreak/>
        <w:t>года</w:t>
      </w:r>
      <w:r w:rsidRPr="002D6D4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N</w:t>
      </w:r>
      <w:r w:rsidRPr="002D6D44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40-ФЗ);</w:t>
      </w:r>
    </w:p>
    <w:p w14:paraId="0DDE10BC" w14:textId="77777777" w:rsidR="002D6D44" w:rsidRPr="002D6D44" w:rsidRDefault="002D6D44" w:rsidP="002D6D44">
      <w:pPr>
        <w:pStyle w:val="a5"/>
        <w:numPr>
          <w:ilvl w:val="0"/>
          <w:numId w:val="1"/>
        </w:numPr>
        <w:tabs>
          <w:tab w:val="left" w:pos="428"/>
        </w:tabs>
        <w:spacing w:before="158" w:line="259" w:lineRule="auto"/>
        <w:ind w:left="102" w:right="108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44">
        <w:rPr>
          <w:rFonts w:ascii="Times New Roman" w:hAnsi="Times New Roman" w:cs="Times New Roman"/>
          <w:bCs/>
          <w:sz w:val="24"/>
          <w:szCs w:val="24"/>
        </w:rPr>
        <w:t>военнослужащие, проходившие военную службу в воинских частях, учреждениях,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военно-учебных заведениях, не входивших в состав действующей армии, в период с 22</w:t>
      </w:r>
      <w:r w:rsidRPr="002D6D4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июня 1941 года по 3 сентября 1945 года не менее шести месяцев, военнослужащие,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награжденные</w:t>
      </w:r>
      <w:r w:rsidRPr="002D6D44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орденами</w:t>
      </w:r>
      <w:r w:rsidRPr="002D6D44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или</w:t>
      </w:r>
      <w:r w:rsidRPr="002D6D44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медалями</w:t>
      </w:r>
      <w:r w:rsidRPr="002D6D44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СССР</w:t>
      </w:r>
      <w:r w:rsidRPr="002D6D44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за</w:t>
      </w:r>
      <w:r w:rsidRPr="002D6D44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службу</w:t>
      </w:r>
      <w:r w:rsidRPr="002D6D44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</w:t>
      </w:r>
      <w:r w:rsidRPr="002D6D44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указанный</w:t>
      </w:r>
      <w:r w:rsidRPr="002D6D44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период;</w:t>
      </w:r>
    </w:p>
    <w:p w14:paraId="1B34C188" w14:textId="77777777" w:rsidR="002D6D44" w:rsidRPr="002D6D44" w:rsidRDefault="002D6D44" w:rsidP="002D6D44">
      <w:pPr>
        <w:pStyle w:val="a5"/>
        <w:numPr>
          <w:ilvl w:val="0"/>
          <w:numId w:val="1"/>
        </w:numPr>
        <w:tabs>
          <w:tab w:val="left" w:pos="359"/>
        </w:tabs>
        <w:spacing w:before="160"/>
        <w:rPr>
          <w:rFonts w:ascii="Times New Roman" w:hAnsi="Times New Roman" w:cs="Times New Roman"/>
          <w:bCs/>
          <w:sz w:val="24"/>
          <w:szCs w:val="24"/>
        </w:rPr>
      </w:pP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лица,</w:t>
      </w:r>
      <w:r w:rsidRPr="002D6D44">
        <w:rPr>
          <w:rFonts w:ascii="Times New Roman" w:hAnsi="Times New Roman" w:cs="Times New Roman"/>
          <w:bCs/>
          <w:spacing w:val="23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награжденные</w:t>
      </w:r>
      <w:r w:rsidRPr="002D6D44">
        <w:rPr>
          <w:rFonts w:ascii="Times New Roman" w:hAnsi="Times New Roman" w:cs="Times New Roman"/>
          <w:bCs/>
          <w:spacing w:val="20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знаком</w:t>
      </w:r>
      <w:r w:rsidRPr="002D6D44">
        <w:rPr>
          <w:rFonts w:ascii="Times New Roman" w:hAnsi="Times New Roman" w:cs="Times New Roman"/>
          <w:bCs/>
          <w:spacing w:val="23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"Жителю</w:t>
      </w:r>
      <w:r w:rsidRPr="002D6D44">
        <w:rPr>
          <w:rFonts w:ascii="Times New Roman" w:hAnsi="Times New Roman" w:cs="Times New Roman"/>
          <w:bCs/>
          <w:spacing w:val="22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блокадного</w:t>
      </w:r>
      <w:r w:rsidRPr="002D6D44">
        <w:rPr>
          <w:rFonts w:ascii="Times New Roman" w:hAnsi="Times New Roman" w:cs="Times New Roman"/>
          <w:bCs/>
          <w:spacing w:val="20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Ленинграда";</w:t>
      </w:r>
    </w:p>
    <w:p w14:paraId="51F151F3" w14:textId="77777777" w:rsidR="002D6D44" w:rsidRPr="002D6D44" w:rsidRDefault="002D6D44" w:rsidP="002D6D44">
      <w:pPr>
        <w:pStyle w:val="a5"/>
        <w:numPr>
          <w:ilvl w:val="0"/>
          <w:numId w:val="1"/>
        </w:numPr>
        <w:tabs>
          <w:tab w:val="left" w:pos="544"/>
        </w:tabs>
        <w:spacing w:line="259" w:lineRule="auto"/>
        <w:ind w:left="102" w:right="105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44">
        <w:rPr>
          <w:rFonts w:ascii="Times New Roman" w:hAnsi="Times New Roman" w:cs="Times New Roman"/>
          <w:bCs/>
          <w:sz w:val="24"/>
          <w:szCs w:val="24"/>
        </w:rPr>
        <w:t>лица,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работавшие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период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Великой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Отечественной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войны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на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объектах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противовоздушной обороны, местной противовоздушной обороны, на строительстве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оборонительных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сооружений,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военно-морских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баз,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аэродромов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и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других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военных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объектов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пределах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тыловых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границ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действующих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фронтов,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операционных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зон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действующих флотов, </w:t>
      </w:r>
      <w:r w:rsidRPr="002D6D44">
        <w:rPr>
          <w:rFonts w:ascii="Times New Roman" w:hAnsi="Times New Roman" w:cs="Times New Roman"/>
          <w:bCs/>
          <w:sz w:val="24"/>
          <w:szCs w:val="24"/>
        </w:rPr>
        <w:t>на прифронтовых участках железных и автомобильных дорог, а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также</w:t>
      </w:r>
      <w:r w:rsidRPr="002D6D4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члены</w:t>
      </w:r>
      <w:r w:rsidRPr="002D6D44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экипажей</w:t>
      </w:r>
      <w:r w:rsidRPr="002D6D44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судов</w:t>
      </w:r>
      <w:r w:rsidRPr="002D6D4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транспортного</w:t>
      </w:r>
      <w:r w:rsidRPr="002D6D44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флота,</w:t>
      </w:r>
      <w:r w:rsidRPr="002D6D44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интернированных</w:t>
      </w:r>
      <w:r w:rsidRPr="002D6D44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</w:t>
      </w:r>
      <w:r w:rsidRPr="002D6D44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начале</w:t>
      </w:r>
      <w:r w:rsidRPr="002D6D44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Великой</w:t>
      </w:r>
      <w:r w:rsidRPr="002D6D4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Отечественной</w:t>
      </w:r>
      <w:r w:rsidRPr="002D6D44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войны</w:t>
      </w:r>
      <w:r w:rsidRPr="002D6D44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</w:t>
      </w:r>
      <w:r w:rsidRPr="002D6D4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портах</w:t>
      </w:r>
      <w:r w:rsidRPr="002D6D44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других</w:t>
      </w:r>
      <w:r w:rsidRPr="002D6D4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государств;</w:t>
      </w:r>
    </w:p>
    <w:p w14:paraId="31E1C56C" w14:textId="77777777" w:rsidR="002D6D44" w:rsidRPr="002D6D44" w:rsidRDefault="002D6D44" w:rsidP="002D6D44">
      <w:pPr>
        <w:pStyle w:val="a5"/>
        <w:numPr>
          <w:ilvl w:val="0"/>
          <w:numId w:val="1"/>
        </w:numPr>
        <w:tabs>
          <w:tab w:val="left" w:pos="536"/>
        </w:tabs>
        <w:spacing w:before="159" w:line="259" w:lineRule="auto"/>
        <w:ind w:left="102" w:right="103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44">
        <w:rPr>
          <w:rFonts w:ascii="Times New Roman" w:hAnsi="Times New Roman" w:cs="Times New Roman"/>
          <w:bCs/>
          <w:sz w:val="24"/>
          <w:szCs w:val="24"/>
        </w:rPr>
        <w:t>члены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семей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погибших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(умерших)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инвалидов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войны,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участников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Великой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Отечественной войны и ветеранов боевых действий, члены семей погибших в Великой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Отечественной войне лиц из числа личного состава групп самозащиты объектовых и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аварийных</w:t>
      </w:r>
      <w:r w:rsidRPr="002D6D44">
        <w:rPr>
          <w:rFonts w:ascii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команд</w:t>
      </w:r>
      <w:r w:rsidRPr="002D6D4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местной</w:t>
      </w:r>
      <w:r w:rsidRPr="002D6D4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противовоздушной</w:t>
      </w:r>
      <w:r w:rsidRPr="002D6D44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обороны,</w:t>
      </w:r>
      <w:r w:rsidRPr="002D6D44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а</w:t>
      </w:r>
      <w:r w:rsidRPr="002D6D44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также</w:t>
      </w:r>
      <w:r w:rsidRPr="002D6D44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члены</w:t>
      </w:r>
      <w:r w:rsidRPr="002D6D44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семей</w:t>
      </w:r>
      <w:r w:rsidRPr="002D6D44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погибших</w:t>
      </w:r>
      <w:r w:rsidRPr="002D6D44">
        <w:rPr>
          <w:rFonts w:ascii="Times New Roman" w:hAnsi="Times New Roman" w:cs="Times New Roman"/>
          <w:bCs/>
          <w:spacing w:val="-5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работников</w:t>
      </w:r>
      <w:r w:rsidRPr="002D6D44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госпиталей</w:t>
      </w:r>
      <w:r w:rsidRPr="002D6D4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и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больниц</w:t>
      </w:r>
      <w:r w:rsidRPr="002D6D4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города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Ленинграда;</w:t>
      </w:r>
    </w:p>
    <w:p w14:paraId="3D5F9A86" w14:textId="77777777" w:rsidR="002D6D44" w:rsidRPr="002D6D44" w:rsidRDefault="002D6D44" w:rsidP="002D6D44">
      <w:pPr>
        <w:pStyle w:val="a5"/>
        <w:numPr>
          <w:ilvl w:val="0"/>
          <w:numId w:val="1"/>
        </w:numPr>
        <w:tabs>
          <w:tab w:val="left" w:pos="359"/>
        </w:tabs>
        <w:spacing w:before="158"/>
        <w:rPr>
          <w:rFonts w:ascii="Times New Roman" w:hAnsi="Times New Roman" w:cs="Times New Roman"/>
          <w:bCs/>
          <w:sz w:val="24"/>
          <w:szCs w:val="24"/>
        </w:rPr>
      </w:pPr>
      <w:r w:rsidRPr="002D6D44">
        <w:rPr>
          <w:rFonts w:ascii="Times New Roman" w:hAnsi="Times New Roman" w:cs="Times New Roman"/>
          <w:bCs/>
          <w:sz w:val="24"/>
          <w:szCs w:val="24"/>
        </w:rPr>
        <w:t>инвалиды;</w:t>
      </w:r>
    </w:p>
    <w:p w14:paraId="17B7DBCD" w14:textId="77777777" w:rsidR="002D6D44" w:rsidRPr="002D6D44" w:rsidRDefault="002D6D44" w:rsidP="002D6D44">
      <w:pPr>
        <w:pStyle w:val="a5"/>
        <w:numPr>
          <w:ilvl w:val="0"/>
          <w:numId w:val="1"/>
        </w:numPr>
        <w:tabs>
          <w:tab w:val="left" w:pos="359"/>
        </w:tabs>
        <w:spacing w:before="183"/>
        <w:rPr>
          <w:rFonts w:ascii="Times New Roman" w:hAnsi="Times New Roman" w:cs="Times New Roman"/>
          <w:bCs/>
          <w:sz w:val="24"/>
          <w:szCs w:val="24"/>
        </w:rPr>
      </w:pPr>
      <w:r w:rsidRPr="002D6D44">
        <w:rPr>
          <w:rFonts w:ascii="Times New Roman" w:hAnsi="Times New Roman" w:cs="Times New Roman"/>
          <w:bCs/>
          <w:sz w:val="24"/>
          <w:szCs w:val="24"/>
        </w:rPr>
        <w:t>дети-инвалиды.</w:t>
      </w:r>
    </w:p>
    <w:p w14:paraId="03780824" w14:textId="77777777" w:rsidR="002D6D44" w:rsidRPr="002D6D44" w:rsidRDefault="002D6D44" w:rsidP="002D6D44">
      <w:pPr>
        <w:pStyle w:val="a3"/>
        <w:ind w:left="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2EDCF730" w14:textId="77777777" w:rsidR="002D6D44" w:rsidRPr="002D6D44" w:rsidRDefault="002D6D44" w:rsidP="002D6D44">
      <w:pPr>
        <w:pStyle w:val="a3"/>
        <w:spacing w:before="2"/>
        <w:ind w:left="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6E03C96C" w14:textId="77777777" w:rsidR="002D6D44" w:rsidRPr="002D6D44" w:rsidRDefault="002D6D44" w:rsidP="002D6D44">
      <w:pPr>
        <w:pStyle w:val="a3"/>
        <w:jc w:val="left"/>
        <w:rPr>
          <w:rFonts w:ascii="Times New Roman" w:hAnsi="Times New Roman" w:cs="Times New Roman"/>
          <w:bCs w:val="0"/>
          <w:i/>
          <w:iCs/>
          <w:sz w:val="24"/>
          <w:szCs w:val="24"/>
        </w:rPr>
      </w:pPr>
      <w:r w:rsidRPr="002D6D44">
        <w:rPr>
          <w:rFonts w:ascii="Times New Roman" w:hAnsi="Times New Roman" w:cs="Times New Roman"/>
          <w:bCs w:val="0"/>
          <w:i/>
          <w:iCs/>
          <w:spacing w:val="-1"/>
          <w:sz w:val="24"/>
          <w:szCs w:val="24"/>
        </w:rPr>
        <w:t>Статья</w:t>
      </w:r>
      <w:r w:rsidRPr="002D6D44">
        <w:rPr>
          <w:rFonts w:ascii="Times New Roman" w:hAnsi="Times New Roman" w:cs="Times New Roman"/>
          <w:bCs w:val="0"/>
          <w:i/>
          <w:iCs/>
          <w:spacing w:val="-1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i/>
          <w:iCs/>
          <w:spacing w:val="-1"/>
          <w:sz w:val="24"/>
          <w:szCs w:val="24"/>
        </w:rPr>
        <w:t>6.2.</w:t>
      </w:r>
      <w:r w:rsidRPr="002D6D44">
        <w:rPr>
          <w:rFonts w:ascii="Times New Roman" w:hAnsi="Times New Roman" w:cs="Times New Roman"/>
          <w:bCs w:val="0"/>
          <w:i/>
          <w:iCs/>
          <w:spacing w:val="-1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i/>
          <w:iCs/>
          <w:spacing w:val="-1"/>
          <w:sz w:val="24"/>
          <w:szCs w:val="24"/>
        </w:rPr>
        <w:t>Набор</w:t>
      </w:r>
      <w:r w:rsidRPr="002D6D44">
        <w:rPr>
          <w:rFonts w:ascii="Times New Roman" w:hAnsi="Times New Roman" w:cs="Times New Roman"/>
          <w:bCs w:val="0"/>
          <w:i/>
          <w:i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i/>
          <w:iCs/>
          <w:spacing w:val="-1"/>
          <w:sz w:val="24"/>
          <w:szCs w:val="24"/>
        </w:rPr>
        <w:t>социальных</w:t>
      </w:r>
      <w:r w:rsidRPr="002D6D44">
        <w:rPr>
          <w:rFonts w:ascii="Times New Roman" w:hAnsi="Times New Roman" w:cs="Times New Roman"/>
          <w:bCs w:val="0"/>
          <w:i/>
          <w:i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i/>
          <w:iCs/>
          <w:sz w:val="24"/>
          <w:szCs w:val="24"/>
        </w:rPr>
        <w:t>услуг</w:t>
      </w:r>
    </w:p>
    <w:p w14:paraId="22531E09" w14:textId="77777777" w:rsidR="002D6D44" w:rsidRPr="002D6D44" w:rsidRDefault="002D6D44" w:rsidP="002D6D44">
      <w:pPr>
        <w:pStyle w:val="a5"/>
        <w:numPr>
          <w:ilvl w:val="0"/>
          <w:numId w:val="3"/>
        </w:numPr>
        <w:tabs>
          <w:tab w:val="left" w:pos="381"/>
        </w:tabs>
        <w:spacing w:line="259" w:lineRule="auto"/>
        <w:ind w:right="10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44">
        <w:rPr>
          <w:rFonts w:ascii="Times New Roman" w:hAnsi="Times New Roman" w:cs="Times New Roman"/>
          <w:bCs/>
          <w:sz w:val="24"/>
          <w:szCs w:val="24"/>
        </w:rPr>
        <w:t>В состав предоставляемого гражданам из числа категорий, указанных в статье 6.1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настоящего Федерального закона, набора социальных услуг включаются следующие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социальные</w:t>
      </w:r>
      <w:r w:rsidRPr="002D6D44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услуги:</w:t>
      </w:r>
    </w:p>
    <w:p w14:paraId="69B40507" w14:textId="77777777" w:rsidR="002D6D44" w:rsidRPr="002D6D44" w:rsidRDefault="002D6D44" w:rsidP="002D6D44">
      <w:pPr>
        <w:pStyle w:val="a5"/>
        <w:numPr>
          <w:ilvl w:val="0"/>
          <w:numId w:val="2"/>
        </w:numPr>
        <w:tabs>
          <w:tab w:val="left" w:pos="409"/>
        </w:tabs>
        <w:spacing w:before="160" w:line="259" w:lineRule="auto"/>
        <w:ind w:right="104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44">
        <w:rPr>
          <w:rFonts w:ascii="Times New Roman" w:hAnsi="Times New Roman" w:cs="Times New Roman"/>
          <w:bCs/>
          <w:sz w:val="24"/>
          <w:szCs w:val="24"/>
        </w:rPr>
        <w:t>обеспечение в соответствии со стандартами медицинской помощи необходимыми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лекарственными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препаратами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для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медицинского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применения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по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рецептам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на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лекарственные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препараты,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медицинскими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изделиями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по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рецептам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на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медицинские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изделия,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а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также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специализированными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продуктами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лечебного питания для детей-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инвалидов;</w:t>
      </w:r>
    </w:p>
    <w:p w14:paraId="3A31BB81" w14:textId="77777777" w:rsidR="002D6D44" w:rsidRPr="002D6D44" w:rsidRDefault="002D6D44" w:rsidP="002D6D44">
      <w:pPr>
        <w:pStyle w:val="a5"/>
        <w:numPr>
          <w:ilvl w:val="1"/>
          <w:numId w:val="2"/>
        </w:numPr>
        <w:tabs>
          <w:tab w:val="left" w:pos="649"/>
        </w:tabs>
        <w:spacing w:before="159" w:line="259" w:lineRule="auto"/>
        <w:ind w:right="102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44">
        <w:rPr>
          <w:rFonts w:ascii="Times New Roman" w:hAnsi="Times New Roman" w:cs="Times New Roman"/>
          <w:bCs/>
          <w:sz w:val="24"/>
          <w:szCs w:val="24"/>
        </w:rPr>
        <w:t>предоставление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при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наличии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медицинских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показаний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путевки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на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санаторно-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курортное лечение, осуществляемое в целях профилактики основных заболеваний, в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санаторно-курортные организации, определенные </w:t>
      </w:r>
      <w:r w:rsidRPr="002D6D44">
        <w:rPr>
          <w:rFonts w:ascii="Times New Roman" w:hAnsi="Times New Roman" w:cs="Times New Roman"/>
          <w:bCs/>
          <w:sz w:val="24"/>
          <w:szCs w:val="24"/>
        </w:rPr>
        <w:t>в соответствии с законодательством</w:t>
      </w:r>
      <w:r w:rsidRPr="002D6D4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Российской</w:t>
      </w:r>
      <w:r w:rsidRPr="002D6D4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Федерации</w:t>
      </w:r>
      <w:r w:rsidRPr="002D6D44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о</w:t>
      </w:r>
      <w:r w:rsidRPr="002D6D4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контрактной</w:t>
      </w:r>
      <w:r w:rsidRPr="002D6D44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системе</w:t>
      </w:r>
      <w:r w:rsidRPr="002D6D44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в</w:t>
      </w:r>
      <w:r w:rsidRPr="002D6D44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сфере</w:t>
      </w:r>
      <w:r w:rsidRPr="002D6D44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закупок</w:t>
      </w:r>
      <w:r w:rsidRPr="002D6D44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товаров,</w:t>
      </w:r>
      <w:r w:rsidRPr="002D6D4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работ,</w:t>
      </w:r>
      <w:r w:rsidRPr="002D6D44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услуг</w:t>
      </w:r>
      <w:r w:rsidRPr="002D6D44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для</w:t>
      </w:r>
      <w:r w:rsidRPr="002D6D4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обеспечения</w:t>
      </w:r>
      <w:r w:rsidRPr="002D6D4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государственных</w:t>
      </w:r>
      <w:r w:rsidRPr="002D6D4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и</w:t>
      </w:r>
      <w:r w:rsidRPr="002D6D4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муниципальных</w:t>
      </w:r>
      <w:r w:rsidRPr="002D6D4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нужд;</w:t>
      </w:r>
    </w:p>
    <w:p w14:paraId="0DF4D3C7" w14:textId="6172C4BE" w:rsidR="002D6D44" w:rsidRPr="002D6D44" w:rsidRDefault="002D6D44" w:rsidP="002D6D44">
      <w:pPr>
        <w:pStyle w:val="a3"/>
        <w:spacing w:before="4" w:line="256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2D6D44">
        <w:rPr>
          <w:rFonts w:ascii="Times New Roman" w:hAnsi="Times New Roman" w:cs="Times New Roman"/>
          <w:b w:val="0"/>
          <w:sz w:val="24"/>
          <w:szCs w:val="24"/>
        </w:rPr>
        <w:t>2)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бесплатный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проезд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на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пригородном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железнодорожном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транспорте,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а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также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на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2"/>
          <w:sz w:val="24"/>
          <w:szCs w:val="24"/>
        </w:rPr>
        <w:t>междугородном</w:t>
      </w:r>
      <w:r w:rsidRPr="002D6D44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>транспорте</w:t>
      </w:r>
      <w:r w:rsidRPr="002D6D44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>к</w:t>
      </w:r>
      <w:r w:rsidRPr="002D6D44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>месту</w:t>
      </w:r>
      <w:r w:rsidRPr="002D6D44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>лечения</w:t>
      </w:r>
      <w:r w:rsidRPr="002D6D44">
        <w:rPr>
          <w:rFonts w:ascii="Times New Roman" w:hAnsi="Times New Roman" w:cs="Times New Roman"/>
          <w:b w:val="0"/>
          <w:spacing w:val="-1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>и</w:t>
      </w:r>
      <w:r w:rsidRPr="002D6D44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>обратно.</w:t>
      </w:r>
      <w:r w:rsidRPr="002D6D44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>При</w:t>
      </w:r>
      <w:r w:rsidRPr="002D6D44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>предоставлении</w:t>
      </w:r>
      <w:r w:rsidRPr="002D6D44">
        <w:rPr>
          <w:rFonts w:ascii="Times New Roman" w:hAnsi="Times New Roman" w:cs="Times New Roman"/>
          <w:b w:val="0"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>социальных</w:t>
      </w:r>
      <w:r w:rsidRPr="002D6D44">
        <w:rPr>
          <w:rFonts w:ascii="Times New Roman" w:hAnsi="Times New Roman" w:cs="Times New Roman"/>
          <w:b w:val="0"/>
          <w:spacing w:val="-5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услуг в соответствии с настоящей статьей граждане, имеющие I группу инвалидности, и</w:t>
      </w:r>
      <w:r w:rsidRPr="002D6D44">
        <w:rPr>
          <w:rFonts w:ascii="Times New Roman" w:hAnsi="Times New Roman" w:cs="Times New Roman"/>
          <w:b w:val="0"/>
          <w:spacing w:val="-5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дети-инвалиды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имеют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право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на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получение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на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тех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же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условиях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второй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путевки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на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санаторно-курортное</w:t>
      </w:r>
      <w:r w:rsidRPr="002D6D44">
        <w:rPr>
          <w:rFonts w:ascii="Times New Roman" w:hAnsi="Times New Roman" w:cs="Times New Roman"/>
          <w:b w:val="0"/>
          <w:spacing w:val="17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лечение</w:t>
      </w:r>
      <w:r w:rsidRPr="002D6D44">
        <w:rPr>
          <w:rFonts w:ascii="Times New Roman" w:hAnsi="Times New Roman" w:cs="Times New Roman"/>
          <w:b w:val="0"/>
          <w:spacing w:val="21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и</w:t>
      </w:r>
      <w:r w:rsidRPr="002D6D44">
        <w:rPr>
          <w:rFonts w:ascii="Times New Roman" w:hAnsi="Times New Roman" w:cs="Times New Roman"/>
          <w:b w:val="0"/>
          <w:spacing w:val="16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на</w:t>
      </w:r>
      <w:r w:rsidRPr="002D6D44">
        <w:rPr>
          <w:rFonts w:ascii="Times New Roman" w:hAnsi="Times New Roman" w:cs="Times New Roman"/>
          <w:b w:val="0"/>
          <w:spacing w:val="16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бесплатный</w:t>
      </w:r>
      <w:r w:rsidRPr="002D6D44">
        <w:rPr>
          <w:rFonts w:ascii="Times New Roman" w:hAnsi="Times New Roman" w:cs="Times New Roman"/>
          <w:b w:val="0"/>
          <w:spacing w:val="22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проезд</w:t>
      </w:r>
      <w:r w:rsidRPr="002D6D44">
        <w:rPr>
          <w:rFonts w:ascii="Times New Roman" w:hAnsi="Times New Roman" w:cs="Times New Roman"/>
          <w:b w:val="0"/>
          <w:spacing w:val="19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на</w:t>
      </w:r>
      <w:r w:rsidRPr="002D6D44">
        <w:rPr>
          <w:rFonts w:ascii="Times New Roman" w:hAnsi="Times New Roman" w:cs="Times New Roman"/>
          <w:b w:val="0"/>
          <w:spacing w:val="16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пригородном</w:t>
      </w:r>
      <w:r w:rsidRPr="002D6D44">
        <w:rPr>
          <w:rFonts w:ascii="Times New Roman" w:hAnsi="Times New Roman" w:cs="Times New Roman"/>
          <w:b w:val="0"/>
          <w:spacing w:val="20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железнодорожном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транспорте,</w:t>
      </w:r>
      <w:r w:rsidRPr="002D6D44">
        <w:rPr>
          <w:rFonts w:ascii="Times New Roman" w:hAnsi="Times New Roman" w:cs="Times New Roman"/>
          <w:b w:val="0"/>
          <w:spacing w:val="4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а</w:t>
      </w:r>
      <w:r w:rsidRPr="002D6D44">
        <w:rPr>
          <w:rFonts w:ascii="Times New Roman" w:hAnsi="Times New Roman" w:cs="Times New Roman"/>
          <w:b w:val="0"/>
          <w:spacing w:val="47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также</w:t>
      </w:r>
      <w:r w:rsidRPr="002D6D44">
        <w:rPr>
          <w:rFonts w:ascii="Times New Roman" w:hAnsi="Times New Roman" w:cs="Times New Roman"/>
          <w:b w:val="0"/>
          <w:spacing w:val="4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на</w:t>
      </w:r>
      <w:r w:rsidRPr="002D6D44">
        <w:rPr>
          <w:rFonts w:ascii="Times New Roman" w:hAnsi="Times New Roman" w:cs="Times New Roman"/>
          <w:b w:val="0"/>
          <w:spacing w:val="47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междугородном</w:t>
      </w:r>
      <w:r w:rsidRPr="002D6D44">
        <w:rPr>
          <w:rFonts w:ascii="Times New Roman" w:hAnsi="Times New Roman" w:cs="Times New Roman"/>
          <w:b w:val="0"/>
          <w:spacing w:val="47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транспорте</w:t>
      </w:r>
      <w:r w:rsidRPr="002D6D44">
        <w:rPr>
          <w:rFonts w:ascii="Times New Roman" w:hAnsi="Times New Roman" w:cs="Times New Roman"/>
          <w:b w:val="0"/>
          <w:spacing w:val="47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к</w:t>
      </w:r>
      <w:r w:rsidRPr="002D6D44">
        <w:rPr>
          <w:rFonts w:ascii="Times New Roman" w:hAnsi="Times New Roman" w:cs="Times New Roman"/>
          <w:b w:val="0"/>
          <w:spacing w:val="48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месту</w:t>
      </w:r>
      <w:r w:rsidRPr="002D6D44">
        <w:rPr>
          <w:rFonts w:ascii="Times New Roman" w:hAnsi="Times New Roman" w:cs="Times New Roman"/>
          <w:b w:val="0"/>
          <w:spacing w:val="48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лечения</w:t>
      </w:r>
      <w:r w:rsidRPr="002D6D44">
        <w:rPr>
          <w:rFonts w:ascii="Times New Roman" w:hAnsi="Times New Roman" w:cs="Times New Roman"/>
          <w:b w:val="0"/>
          <w:spacing w:val="4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и</w:t>
      </w:r>
      <w:r w:rsidRPr="002D6D44">
        <w:rPr>
          <w:rFonts w:ascii="Times New Roman" w:hAnsi="Times New Roman" w:cs="Times New Roman"/>
          <w:b w:val="0"/>
          <w:spacing w:val="47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обратно</w:t>
      </w:r>
      <w:r w:rsidRPr="002D6D44">
        <w:rPr>
          <w:rFonts w:ascii="Times New Roman" w:hAnsi="Times New Roman" w:cs="Times New Roman"/>
          <w:b w:val="0"/>
          <w:spacing w:val="4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для</w:t>
      </w:r>
      <w:r w:rsidRPr="002D6D44">
        <w:rPr>
          <w:rFonts w:ascii="Times New Roman" w:hAnsi="Times New Roman" w:cs="Times New Roman"/>
          <w:b w:val="0"/>
          <w:spacing w:val="-5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сопровождающего</w:t>
      </w:r>
      <w:r w:rsidRPr="002D6D44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их лица.</w:t>
      </w:r>
    </w:p>
    <w:p w14:paraId="12D670A3" w14:textId="77777777" w:rsidR="002D6D44" w:rsidRPr="002D6D44" w:rsidRDefault="002D6D44" w:rsidP="002D6D44">
      <w:pPr>
        <w:pStyle w:val="a5"/>
        <w:numPr>
          <w:ilvl w:val="0"/>
          <w:numId w:val="3"/>
        </w:numPr>
        <w:tabs>
          <w:tab w:val="left" w:pos="520"/>
        </w:tabs>
        <w:spacing w:before="0" w:line="259" w:lineRule="auto"/>
        <w:ind w:right="107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44">
        <w:rPr>
          <w:rFonts w:ascii="Times New Roman" w:hAnsi="Times New Roman" w:cs="Times New Roman"/>
          <w:bCs/>
          <w:sz w:val="24"/>
          <w:szCs w:val="24"/>
        </w:rPr>
        <w:t>Правительство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Федерации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утверждает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перечень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лекарственных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lastRenderedPageBreak/>
        <w:t>препаратов для медицинского применения, в том числе лекарственных препаратов для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медицинского</w:t>
      </w:r>
      <w:r w:rsidRPr="002D6D44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применения,</w:t>
      </w:r>
      <w:r w:rsidRPr="002D6D44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назначаемых</w:t>
      </w:r>
      <w:r w:rsidRPr="002D6D44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по</w:t>
      </w:r>
      <w:r w:rsidRPr="002D6D44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решению</w:t>
      </w:r>
      <w:r w:rsidRPr="002D6D4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врачебных</w:t>
      </w:r>
      <w:r w:rsidRPr="002D6D44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комиссий</w:t>
      </w:r>
      <w:r w:rsidRPr="002D6D44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медицинских</w:t>
      </w:r>
      <w:r w:rsidRPr="002D6D4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организаций,</w:t>
      </w:r>
      <w:r w:rsidRPr="002D6D44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перечень</w:t>
      </w:r>
      <w:r w:rsidRPr="002D6D44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медицинских</w:t>
      </w:r>
      <w:r w:rsidRPr="002D6D44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изделий,</w:t>
      </w:r>
      <w:r w:rsidRPr="002D6D4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перечень</w:t>
      </w:r>
      <w:r w:rsidRPr="002D6D44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специализированных</w:t>
      </w:r>
      <w:r w:rsidRPr="002D6D44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продуктов</w:t>
      </w:r>
      <w:r w:rsidRPr="002D6D44">
        <w:rPr>
          <w:rFonts w:ascii="Times New Roman" w:hAnsi="Times New Roman" w:cs="Times New Roman"/>
          <w:bCs/>
          <w:spacing w:val="-5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лечебного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питания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для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детей-инвалидов,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обеспечение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которыми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осуществляется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соответствии с пунктом 1 части 1 настоящей статьи, и порядки формирования таких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перечней.</w:t>
      </w:r>
    </w:p>
    <w:p w14:paraId="47ABD14A" w14:textId="77777777" w:rsidR="002D6D44" w:rsidRPr="002D6D44" w:rsidRDefault="002D6D44" w:rsidP="002D6D44">
      <w:pPr>
        <w:pStyle w:val="a5"/>
        <w:numPr>
          <w:ilvl w:val="0"/>
          <w:numId w:val="3"/>
        </w:numPr>
        <w:tabs>
          <w:tab w:val="left" w:pos="361"/>
        </w:tabs>
        <w:spacing w:before="159" w:line="259" w:lineRule="auto"/>
        <w:ind w:right="105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44">
        <w:rPr>
          <w:rFonts w:ascii="Times New Roman" w:hAnsi="Times New Roman" w:cs="Times New Roman"/>
          <w:bCs/>
          <w:sz w:val="24"/>
          <w:szCs w:val="24"/>
        </w:rPr>
        <w:t>Длительность санаторно-курортного лечения в рамках предоставляемого гражданам</w:t>
      </w:r>
      <w:r w:rsidRPr="002D6D4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набора социальных услуг в санаторно-курортной организации составляет 18 дней, для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детей-инвалидов - 21 день, а для инвалидов с заболеваниями и последствиями травм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спинного</w:t>
      </w:r>
      <w:r w:rsidRPr="002D6D44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и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головного</w:t>
      </w:r>
      <w:r w:rsidRPr="002D6D44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мозга -</w:t>
      </w:r>
      <w:r w:rsidRPr="002D6D4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от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24</w:t>
      </w:r>
      <w:r w:rsidRPr="002D6D4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до</w:t>
      </w:r>
      <w:r w:rsidRPr="002D6D44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42</w:t>
      </w:r>
      <w:r w:rsidRPr="002D6D44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дней.</w:t>
      </w:r>
    </w:p>
    <w:p w14:paraId="311CF53A" w14:textId="77777777" w:rsidR="002D6D44" w:rsidRPr="002D6D44" w:rsidRDefault="002D6D44" w:rsidP="002D6D44">
      <w:pPr>
        <w:pStyle w:val="a3"/>
        <w:jc w:val="left"/>
        <w:rPr>
          <w:rFonts w:ascii="Times New Roman" w:hAnsi="Times New Roman" w:cs="Times New Roman"/>
          <w:bCs w:val="0"/>
          <w:i/>
          <w:iCs/>
          <w:sz w:val="24"/>
          <w:szCs w:val="24"/>
        </w:rPr>
      </w:pPr>
      <w:r w:rsidRPr="002D6D44">
        <w:rPr>
          <w:rFonts w:ascii="Times New Roman" w:hAnsi="Times New Roman" w:cs="Times New Roman"/>
          <w:bCs w:val="0"/>
          <w:i/>
          <w:iCs/>
          <w:spacing w:val="-2"/>
          <w:sz w:val="24"/>
          <w:szCs w:val="24"/>
        </w:rPr>
        <w:t>Статья</w:t>
      </w:r>
      <w:r w:rsidRPr="002D6D44">
        <w:rPr>
          <w:rFonts w:ascii="Times New Roman" w:hAnsi="Times New Roman" w:cs="Times New Roman"/>
          <w:bCs w:val="0"/>
          <w:i/>
          <w:i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i/>
          <w:iCs/>
          <w:spacing w:val="-2"/>
          <w:sz w:val="24"/>
          <w:szCs w:val="24"/>
        </w:rPr>
        <w:t>6.3.</w:t>
      </w:r>
      <w:r w:rsidRPr="002D6D44">
        <w:rPr>
          <w:rFonts w:ascii="Times New Roman" w:hAnsi="Times New Roman" w:cs="Times New Roman"/>
          <w:bCs w:val="0"/>
          <w:i/>
          <w:iCs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i/>
          <w:iCs/>
          <w:spacing w:val="-2"/>
          <w:sz w:val="24"/>
          <w:szCs w:val="24"/>
        </w:rPr>
        <w:t>Предоставление</w:t>
      </w:r>
      <w:r w:rsidRPr="002D6D44">
        <w:rPr>
          <w:rFonts w:ascii="Times New Roman" w:hAnsi="Times New Roman" w:cs="Times New Roman"/>
          <w:bCs w:val="0"/>
          <w:i/>
          <w:iCs/>
          <w:spacing w:val="-8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i/>
          <w:iCs/>
          <w:spacing w:val="-1"/>
          <w:sz w:val="24"/>
          <w:szCs w:val="24"/>
        </w:rPr>
        <w:t>социальных</w:t>
      </w:r>
      <w:r w:rsidRPr="002D6D44">
        <w:rPr>
          <w:rFonts w:ascii="Times New Roman" w:hAnsi="Times New Roman" w:cs="Times New Roman"/>
          <w:bCs w:val="0"/>
          <w:i/>
          <w:iCs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i/>
          <w:iCs/>
          <w:spacing w:val="-1"/>
          <w:sz w:val="24"/>
          <w:szCs w:val="24"/>
        </w:rPr>
        <w:t>услуг</w:t>
      </w:r>
    </w:p>
    <w:p w14:paraId="3EF8720F" w14:textId="77777777" w:rsidR="002D6D44" w:rsidRPr="002D6D44" w:rsidRDefault="002D6D44" w:rsidP="002D6D44">
      <w:pPr>
        <w:pStyle w:val="a5"/>
        <w:numPr>
          <w:ilvl w:val="0"/>
          <w:numId w:val="4"/>
        </w:numPr>
        <w:tabs>
          <w:tab w:val="left" w:pos="333"/>
        </w:tabs>
        <w:spacing w:line="259" w:lineRule="auto"/>
        <w:ind w:right="105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Учет права граждан на получение социальных услуг, указанных в статье 6.2 настоящего</w:t>
      </w:r>
      <w:r w:rsidRPr="002D6D44">
        <w:rPr>
          <w:rFonts w:ascii="Times New Roman" w:hAnsi="Times New Roman" w:cs="Times New Roman"/>
          <w:bCs/>
          <w:spacing w:val="1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Федерального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закона,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осуществляется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по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месту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жительства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гражданина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даты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установления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ему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соответствии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законодательством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Федерации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ежемесячной</w:t>
      </w:r>
      <w:r w:rsidRPr="002D6D4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денежной</w:t>
      </w:r>
      <w:r w:rsidRPr="002D6D4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выплаты.</w:t>
      </w:r>
    </w:p>
    <w:p w14:paraId="5C3C87EF" w14:textId="77777777" w:rsidR="002D6D44" w:rsidRPr="002D6D44" w:rsidRDefault="002D6D44" w:rsidP="002D6D44">
      <w:pPr>
        <w:pStyle w:val="a5"/>
        <w:numPr>
          <w:ilvl w:val="0"/>
          <w:numId w:val="4"/>
        </w:numPr>
        <w:tabs>
          <w:tab w:val="left" w:pos="356"/>
        </w:tabs>
        <w:spacing w:before="161" w:line="259" w:lineRule="auto"/>
        <w:ind w:right="104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44">
        <w:rPr>
          <w:rFonts w:ascii="Times New Roman" w:hAnsi="Times New Roman" w:cs="Times New Roman"/>
          <w:bCs/>
          <w:sz w:val="24"/>
          <w:szCs w:val="24"/>
        </w:rPr>
        <w:t>Периодом предоставления гражданам социальных услуг в соответствии с настоящей</w:t>
      </w:r>
      <w:r w:rsidRPr="002D6D4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главой является календарный год. В случае, если гражданин в течение календарного года</w:t>
      </w:r>
      <w:r w:rsidRPr="002D6D44">
        <w:rPr>
          <w:rFonts w:ascii="Times New Roman" w:hAnsi="Times New Roman" w:cs="Times New Roman"/>
          <w:bCs/>
          <w:spacing w:val="1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приобрел право на получение социальных услуг в соответствии с настоящей главой,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периодом предоставления ему социальных услуг является период с даты приобретения</w:t>
      </w:r>
      <w:r w:rsidRPr="002D6D4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гражданином права на получение социальных услуг до 31 декабря текущего года. В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случае,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если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гражданин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течение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календарного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года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утратил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право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на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получение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социальных услуг в соответствии с настоящей главой, периодом предоставления ему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социальных услуг является период с 1 января до даты утраты гражданином права на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получение</w:t>
      </w:r>
      <w:r w:rsidRPr="002D6D44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социальных</w:t>
      </w:r>
      <w:r w:rsidRPr="002D6D4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услуг.</w:t>
      </w:r>
    </w:p>
    <w:p w14:paraId="1937B78A" w14:textId="77777777" w:rsidR="002D6D44" w:rsidRPr="002D6D44" w:rsidRDefault="002D6D44" w:rsidP="002D6D44">
      <w:pPr>
        <w:pStyle w:val="a5"/>
        <w:numPr>
          <w:ilvl w:val="0"/>
          <w:numId w:val="4"/>
        </w:numPr>
        <w:tabs>
          <w:tab w:val="left" w:pos="441"/>
        </w:tabs>
        <w:spacing w:before="157" w:line="259" w:lineRule="auto"/>
        <w:ind w:right="104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44">
        <w:rPr>
          <w:rFonts w:ascii="Times New Roman" w:hAnsi="Times New Roman" w:cs="Times New Roman"/>
          <w:bCs/>
          <w:sz w:val="24"/>
          <w:szCs w:val="24"/>
        </w:rPr>
        <w:t>Гражданин,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имеющий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право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на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получение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социальных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услуг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соответствии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настоящим Федеральным законом, может отказаться от их получения, обратившись с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заявлением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территориальный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орган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Пенсионного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фонда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Федерации,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осуществляющий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ему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ежемесячную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денежную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выплату,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непосредственно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территориальный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орган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Пенсионного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фонда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Федерации,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через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многофункциональный </w:t>
      </w:r>
      <w:r w:rsidRPr="002D6D44">
        <w:rPr>
          <w:rFonts w:ascii="Times New Roman" w:hAnsi="Times New Roman" w:cs="Times New Roman"/>
          <w:bCs/>
          <w:sz w:val="24"/>
          <w:szCs w:val="24"/>
        </w:rPr>
        <w:t>центр предоставления государственных и муниципальных услуг</w:t>
      </w:r>
      <w:r w:rsidRPr="002D6D4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(далее -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многофункциональный центр)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или иным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способом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(в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том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числе направить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заявление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форме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электронного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документа,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порядок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оформления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которого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определяется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Правительством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Федерации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и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который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направляется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использованием информационно-телекоммуникационных сетей, включая единый портал</w:t>
      </w:r>
      <w:r w:rsidRPr="002D6D44">
        <w:rPr>
          <w:rFonts w:ascii="Times New Roman" w:hAnsi="Times New Roman" w:cs="Times New Roman"/>
          <w:bCs/>
          <w:spacing w:val="1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государственных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и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муниципальных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услуг).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Допускается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отказ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от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получения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набора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социальных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услуг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полностью,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отказ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от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получения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одной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из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социальных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услуг,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предусмотренных</w:t>
      </w:r>
      <w:r w:rsidRPr="002D6D44">
        <w:rPr>
          <w:rFonts w:ascii="Times New Roman" w:hAnsi="Times New Roman" w:cs="Times New Roman"/>
          <w:bCs/>
          <w:spacing w:val="12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пунктами</w:t>
      </w:r>
      <w:r w:rsidRPr="002D6D44">
        <w:rPr>
          <w:rFonts w:ascii="Times New Roman" w:hAnsi="Times New Roman" w:cs="Times New Roman"/>
          <w:bCs/>
          <w:spacing w:val="9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1,</w:t>
      </w:r>
      <w:r w:rsidRPr="002D6D44">
        <w:rPr>
          <w:rFonts w:ascii="Times New Roman" w:hAnsi="Times New Roman" w:cs="Times New Roman"/>
          <w:bCs/>
          <w:spacing w:val="13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1.1</w:t>
      </w:r>
      <w:r w:rsidRPr="002D6D44">
        <w:rPr>
          <w:rFonts w:ascii="Times New Roman" w:hAnsi="Times New Roman" w:cs="Times New Roman"/>
          <w:bCs/>
          <w:spacing w:val="10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и</w:t>
      </w:r>
      <w:r w:rsidRPr="002D6D44">
        <w:rPr>
          <w:rFonts w:ascii="Times New Roman" w:hAnsi="Times New Roman" w:cs="Times New Roman"/>
          <w:bCs/>
          <w:spacing w:val="11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2</w:t>
      </w:r>
      <w:r w:rsidRPr="002D6D44">
        <w:rPr>
          <w:rFonts w:ascii="Times New Roman" w:hAnsi="Times New Roman" w:cs="Times New Roman"/>
          <w:bCs/>
          <w:spacing w:val="10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части</w:t>
      </w:r>
      <w:r w:rsidRPr="002D6D44">
        <w:rPr>
          <w:rFonts w:ascii="Times New Roman" w:hAnsi="Times New Roman" w:cs="Times New Roman"/>
          <w:bCs/>
          <w:spacing w:val="9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1</w:t>
      </w:r>
      <w:r w:rsidRPr="002D6D44">
        <w:rPr>
          <w:rFonts w:ascii="Times New Roman" w:hAnsi="Times New Roman" w:cs="Times New Roman"/>
          <w:bCs/>
          <w:spacing w:val="13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статьи</w:t>
      </w:r>
      <w:r w:rsidRPr="002D6D44">
        <w:rPr>
          <w:rFonts w:ascii="Times New Roman" w:hAnsi="Times New Roman" w:cs="Times New Roman"/>
          <w:bCs/>
          <w:spacing w:val="11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6.2</w:t>
      </w:r>
      <w:r w:rsidRPr="002D6D44">
        <w:rPr>
          <w:rFonts w:ascii="Times New Roman" w:hAnsi="Times New Roman" w:cs="Times New Roman"/>
          <w:bCs/>
          <w:spacing w:val="13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настоящего</w:t>
      </w:r>
      <w:r w:rsidRPr="002D6D44">
        <w:rPr>
          <w:rFonts w:ascii="Times New Roman" w:hAnsi="Times New Roman" w:cs="Times New Roman"/>
          <w:bCs/>
          <w:spacing w:val="10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Федерального</w:t>
      </w:r>
      <w:r w:rsidRPr="002D6D44">
        <w:rPr>
          <w:rFonts w:ascii="Times New Roman" w:hAnsi="Times New Roman" w:cs="Times New Roman"/>
          <w:bCs/>
          <w:spacing w:val="10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закона,</w:t>
      </w:r>
      <w:r w:rsidRPr="002D6D44">
        <w:rPr>
          <w:rFonts w:ascii="Times New Roman" w:hAnsi="Times New Roman" w:cs="Times New Roman"/>
          <w:bCs/>
          <w:spacing w:val="1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и отказ от получения двух любых социальных услуг, предусмотренных пунктами 1, 1.1 и 2</w:t>
      </w:r>
      <w:r w:rsidRPr="002D6D44">
        <w:rPr>
          <w:rFonts w:ascii="Times New Roman" w:hAnsi="Times New Roman" w:cs="Times New Roman"/>
          <w:bCs/>
          <w:spacing w:val="1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части</w:t>
      </w:r>
      <w:r w:rsidRPr="002D6D44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1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статьи</w:t>
      </w:r>
      <w:r w:rsidRPr="002D6D4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6.2</w:t>
      </w:r>
      <w:r w:rsidRPr="002D6D4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настоящего</w:t>
      </w:r>
      <w:r w:rsidRPr="002D6D44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Федерального</w:t>
      </w:r>
      <w:r w:rsidRPr="002D6D44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закона.</w:t>
      </w:r>
    </w:p>
    <w:p w14:paraId="0F806168" w14:textId="77777777" w:rsidR="002D6D44" w:rsidRPr="002D6D44" w:rsidRDefault="002D6D44" w:rsidP="002D6D44">
      <w:pPr>
        <w:pStyle w:val="a5"/>
        <w:numPr>
          <w:ilvl w:val="0"/>
          <w:numId w:val="4"/>
        </w:numPr>
        <w:tabs>
          <w:tab w:val="left" w:pos="335"/>
        </w:tabs>
        <w:spacing w:before="4" w:line="259" w:lineRule="auto"/>
        <w:ind w:right="102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Гражданин может до 1 октября текущего года подать заявление об отказе от получения</w:t>
      </w:r>
      <w:r w:rsidRPr="002D6D44">
        <w:rPr>
          <w:rFonts w:ascii="Times New Roman" w:hAnsi="Times New Roman" w:cs="Times New Roman"/>
          <w:bCs/>
          <w:spacing w:val="1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набора</w:t>
      </w:r>
      <w:r w:rsidRPr="002D6D44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социальных</w:t>
      </w:r>
      <w:r w:rsidRPr="002D6D44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услуг</w:t>
      </w:r>
      <w:r w:rsidRPr="002D6D4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(социальной</w:t>
      </w:r>
      <w:r w:rsidRPr="002D6D4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услуги)</w:t>
      </w:r>
      <w:r w:rsidRPr="002D6D4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на</w:t>
      </w:r>
      <w:r w:rsidRPr="002D6D44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период</w:t>
      </w:r>
      <w:r w:rsidRPr="002D6D44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</w:t>
      </w:r>
      <w:r w:rsidRPr="002D6D44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1</w:t>
      </w:r>
      <w:r w:rsidRPr="002D6D44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января</w:t>
      </w:r>
      <w:r w:rsidRPr="002D6D44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года,</w:t>
      </w:r>
      <w:r w:rsidRPr="002D6D4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следующего</w:t>
      </w:r>
      <w:r w:rsidRPr="002D6D44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за</w:t>
      </w:r>
      <w:r w:rsidRPr="002D6D4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годом подачи указанного заявления, и по 31 декабря года, в котором гражданин обратится</w:t>
      </w:r>
      <w:r w:rsidRPr="002D6D44">
        <w:rPr>
          <w:rFonts w:ascii="Times New Roman" w:hAnsi="Times New Roman" w:cs="Times New Roman"/>
          <w:bCs/>
          <w:spacing w:val="1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заявлением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возобновлении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предоставления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ему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набора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социальных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услуг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(социальной услуги). Заявление о возобновлении предоставления набора социальных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услуг (социальной услуги) подается до 1 октября текущего года на период с 1 января года,</w:t>
      </w:r>
      <w:r w:rsidRPr="002D6D44">
        <w:rPr>
          <w:rFonts w:ascii="Times New Roman" w:hAnsi="Times New Roman" w:cs="Times New Roman"/>
          <w:bCs/>
          <w:spacing w:val="1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следующего за годом подачи заявления. Гражданин может подать заявление об отказе от</w:t>
      </w:r>
      <w:r w:rsidRPr="002D6D44">
        <w:rPr>
          <w:rFonts w:ascii="Times New Roman" w:hAnsi="Times New Roman" w:cs="Times New Roman"/>
          <w:bCs/>
          <w:spacing w:val="1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lastRenderedPageBreak/>
        <w:t>получения набора социальных услуг (социальной услуги) или о возобновлении его (ее)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предоставления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непосредственно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территориальный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орган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Пенсионного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фонда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Российской Федерации, через многофункциональный центр или иным способом (в том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числе направить заявление в форме электронного документа, порядок оформления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которого</w:t>
      </w:r>
      <w:r w:rsidRPr="002D6D44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определяется</w:t>
      </w:r>
      <w:r w:rsidRPr="002D6D44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Правительством</w:t>
      </w:r>
      <w:r w:rsidRPr="002D6D44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Российской</w:t>
      </w:r>
      <w:r w:rsidRPr="002D6D4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Федерации</w:t>
      </w:r>
      <w:r w:rsidRPr="002D6D44">
        <w:rPr>
          <w:rFonts w:ascii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и</w:t>
      </w:r>
      <w:r w:rsidRPr="002D6D4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который</w:t>
      </w:r>
      <w:r w:rsidRPr="002D6D4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направляется</w:t>
      </w:r>
      <w:r w:rsidRPr="002D6D4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использованием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proofErr w:type="spellStart"/>
      <w:r w:rsidRPr="002D6D44">
        <w:rPr>
          <w:rFonts w:ascii="Times New Roman" w:hAnsi="Times New Roman" w:cs="Times New Roman"/>
          <w:bCs/>
          <w:sz w:val="24"/>
          <w:szCs w:val="24"/>
        </w:rPr>
        <w:t>информационнотелекоммуникационных</w:t>
      </w:r>
      <w:proofErr w:type="spellEnd"/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сетей,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включая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единый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портал</w:t>
      </w:r>
      <w:r w:rsidRPr="002D6D44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государственных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и</w:t>
      </w:r>
      <w:r w:rsidRPr="002D6D4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муниципальных</w:t>
      </w:r>
      <w:r w:rsidRPr="002D6D44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услуг).</w:t>
      </w:r>
    </w:p>
    <w:p w14:paraId="4B25995D" w14:textId="77777777" w:rsidR="002D6D44" w:rsidRPr="002D6D44" w:rsidRDefault="002D6D44" w:rsidP="002D6D44">
      <w:pPr>
        <w:pStyle w:val="a3"/>
        <w:ind w:left="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7C7962AB" w14:textId="77777777" w:rsidR="002D6D44" w:rsidRPr="002D6D44" w:rsidRDefault="002D6D44" w:rsidP="002D6D44">
      <w:pPr>
        <w:pStyle w:val="a3"/>
        <w:spacing w:before="2"/>
        <w:ind w:left="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57CB2AD0" w14:textId="77777777" w:rsidR="002D6D44" w:rsidRPr="002D6D44" w:rsidRDefault="002D6D44" w:rsidP="002D6D44">
      <w:pPr>
        <w:pStyle w:val="a3"/>
        <w:spacing w:line="259" w:lineRule="auto"/>
        <w:ind w:right="108"/>
        <w:rPr>
          <w:rFonts w:ascii="Times New Roman" w:hAnsi="Times New Roman" w:cs="Times New Roman"/>
          <w:b w:val="0"/>
          <w:sz w:val="24"/>
          <w:szCs w:val="24"/>
        </w:rPr>
      </w:pPr>
      <w:r w:rsidRPr="002D6D44">
        <w:rPr>
          <w:rFonts w:ascii="Times New Roman" w:hAnsi="Times New Roman" w:cs="Times New Roman"/>
          <w:b w:val="0"/>
          <w:sz w:val="24"/>
          <w:szCs w:val="24"/>
        </w:rPr>
        <w:t>В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последнем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случае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установление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личности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и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проверка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подлинности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подписи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гражданина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осуществляются:</w:t>
      </w:r>
    </w:p>
    <w:p w14:paraId="28364E99" w14:textId="77777777" w:rsidR="002D6D44" w:rsidRPr="002D6D44" w:rsidRDefault="002D6D44" w:rsidP="002D6D44">
      <w:pPr>
        <w:pStyle w:val="a5"/>
        <w:numPr>
          <w:ilvl w:val="0"/>
          <w:numId w:val="5"/>
        </w:numPr>
        <w:tabs>
          <w:tab w:val="left" w:pos="354"/>
        </w:tabs>
        <w:spacing w:before="159" w:line="259" w:lineRule="auto"/>
        <w:ind w:right="10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нотариусом или в порядке, установленном пунктом 3 статьи 185 Гражданского кодекса</w:t>
      </w:r>
      <w:r w:rsidRPr="002D6D44">
        <w:rPr>
          <w:rFonts w:ascii="Times New Roman" w:hAnsi="Times New Roman" w:cs="Times New Roman"/>
          <w:bCs/>
          <w:spacing w:val="1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Pr="002D6D4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Федерации;</w:t>
      </w:r>
    </w:p>
    <w:p w14:paraId="4671FFAD" w14:textId="77777777" w:rsidR="002D6D44" w:rsidRPr="002D6D44" w:rsidRDefault="002D6D44" w:rsidP="002D6D44">
      <w:pPr>
        <w:pStyle w:val="a5"/>
        <w:numPr>
          <w:ilvl w:val="0"/>
          <w:numId w:val="5"/>
        </w:numPr>
        <w:tabs>
          <w:tab w:val="left" w:pos="424"/>
        </w:tabs>
        <w:spacing w:before="160" w:line="259" w:lineRule="auto"/>
        <w:ind w:right="106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44">
        <w:rPr>
          <w:rFonts w:ascii="Times New Roman" w:hAnsi="Times New Roman" w:cs="Times New Roman"/>
          <w:bCs/>
          <w:sz w:val="24"/>
          <w:szCs w:val="24"/>
        </w:rPr>
        <w:t>органом (организацией), с которым у Пенсионного фонда Российской Федерации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заключено</w:t>
      </w:r>
      <w:r w:rsidRPr="002D6D44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соглашение</w:t>
      </w:r>
      <w:r w:rsidRPr="002D6D44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о</w:t>
      </w:r>
      <w:r w:rsidRPr="002D6D44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взаимном</w:t>
      </w:r>
      <w:r w:rsidRPr="002D6D4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удостоверении</w:t>
      </w:r>
      <w:r w:rsidRPr="002D6D44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подписей.</w:t>
      </w:r>
      <w:r w:rsidRPr="002D6D44">
        <w:rPr>
          <w:rFonts w:ascii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Типовая</w:t>
      </w:r>
      <w:r w:rsidRPr="002D6D44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форма</w:t>
      </w:r>
      <w:r w:rsidRPr="002D6D4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указанного</w:t>
      </w:r>
      <w:r w:rsidRPr="002D6D4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соглашения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утверждается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федеральным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органом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исполнительной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власти,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осуществляющим функции по выработке и реализации государственной политики и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нормативно-правовому</w:t>
      </w:r>
      <w:r w:rsidRPr="002D6D4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регулированию</w:t>
      </w:r>
      <w:r w:rsidRPr="002D6D44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в</w:t>
      </w:r>
      <w:r w:rsidRPr="002D6D4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сфере</w:t>
      </w:r>
      <w:r w:rsidRPr="002D6D44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труда</w:t>
      </w:r>
      <w:r w:rsidRPr="002D6D44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и</w:t>
      </w:r>
      <w:r w:rsidRPr="002D6D44">
        <w:rPr>
          <w:rFonts w:ascii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социальной</w:t>
      </w:r>
      <w:r w:rsidRPr="002D6D44">
        <w:rPr>
          <w:rFonts w:ascii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защиты</w:t>
      </w:r>
      <w:r w:rsidRPr="002D6D4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населения;</w:t>
      </w:r>
    </w:p>
    <w:p w14:paraId="1E6A5D40" w14:textId="77777777" w:rsidR="002D6D44" w:rsidRPr="002D6D44" w:rsidRDefault="002D6D44" w:rsidP="002D6D44">
      <w:pPr>
        <w:pStyle w:val="a5"/>
        <w:numPr>
          <w:ilvl w:val="0"/>
          <w:numId w:val="5"/>
        </w:numPr>
        <w:tabs>
          <w:tab w:val="left" w:pos="373"/>
        </w:tabs>
        <w:spacing w:before="158" w:line="259" w:lineRule="auto"/>
        <w:ind w:right="104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44">
        <w:rPr>
          <w:rFonts w:ascii="Times New Roman" w:hAnsi="Times New Roman" w:cs="Times New Roman"/>
          <w:bCs/>
          <w:sz w:val="24"/>
          <w:szCs w:val="24"/>
        </w:rPr>
        <w:t>при</w:t>
      </w:r>
      <w:r w:rsidRPr="002D6D44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подаче</w:t>
      </w:r>
      <w:r w:rsidRPr="002D6D44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заявления</w:t>
      </w:r>
      <w:r w:rsidRPr="002D6D4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через</w:t>
      </w:r>
      <w:r w:rsidRPr="002D6D44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единый</w:t>
      </w:r>
      <w:r w:rsidRPr="002D6D44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портал</w:t>
      </w:r>
      <w:r w:rsidRPr="002D6D4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государственных</w:t>
      </w:r>
      <w:r w:rsidRPr="002D6D44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и</w:t>
      </w:r>
      <w:r w:rsidRPr="002D6D4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муниципальных</w:t>
      </w:r>
      <w:r w:rsidRPr="002D6D44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услуг</w:t>
      </w:r>
      <w:r w:rsidRPr="002D6D4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2"/>
          <w:sz w:val="24"/>
          <w:szCs w:val="24"/>
        </w:rPr>
        <w:t>или</w:t>
      </w:r>
      <w:r w:rsidRPr="002D6D44">
        <w:rPr>
          <w:rFonts w:ascii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2"/>
          <w:sz w:val="24"/>
          <w:szCs w:val="24"/>
        </w:rPr>
        <w:t>при</w:t>
      </w:r>
      <w:r w:rsidRPr="002D6D4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2"/>
          <w:sz w:val="24"/>
          <w:szCs w:val="24"/>
        </w:rPr>
        <w:t>использовании</w:t>
      </w:r>
      <w:r w:rsidRPr="002D6D44">
        <w:rPr>
          <w:rFonts w:ascii="Times New Roman" w:hAnsi="Times New Roman" w:cs="Times New Roman"/>
          <w:bCs/>
          <w:spacing w:val="-1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электронной</w:t>
      </w:r>
      <w:r w:rsidRPr="002D6D4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подписи</w:t>
      </w:r>
      <w:r w:rsidRPr="002D6D44">
        <w:rPr>
          <w:rFonts w:ascii="Times New Roman" w:hAnsi="Times New Roman" w:cs="Times New Roman"/>
          <w:bCs/>
          <w:spacing w:val="-1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в</w:t>
      </w:r>
      <w:r w:rsidRPr="002D6D4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соответствии</w:t>
      </w:r>
      <w:r w:rsidRPr="002D6D44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с</w:t>
      </w:r>
      <w:r w:rsidRPr="002D6D44">
        <w:rPr>
          <w:rFonts w:ascii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установленным</w:t>
      </w:r>
      <w:r w:rsidRPr="002D6D44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порядком.</w:t>
      </w:r>
    </w:p>
    <w:p w14:paraId="02958499" w14:textId="77777777" w:rsidR="002D6D44" w:rsidRPr="002D6D44" w:rsidRDefault="002D6D44" w:rsidP="002D6D44">
      <w:pPr>
        <w:pStyle w:val="a5"/>
        <w:tabs>
          <w:tab w:val="left" w:pos="373"/>
        </w:tabs>
        <w:spacing w:before="0" w:line="259" w:lineRule="auto"/>
        <w:ind w:right="105"/>
        <w:rPr>
          <w:rFonts w:ascii="Times New Roman" w:hAnsi="Times New Roman" w:cs="Times New Roman"/>
          <w:bCs/>
          <w:sz w:val="24"/>
          <w:szCs w:val="24"/>
        </w:rPr>
      </w:pPr>
    </w:p>
    <w:p w14:paraId="51C92CB1" w14:textId="26C0A8A4" w:rsidR="002D6D44" w:rsidRPr="002D6D44" w:rsidRDefault="002D6D44" w:rsidP="002D6D44">
      <w:pPr>
        <w:pStyle w:val="a5"/>
        <w:numPr>
          <w:ilvl w:val="0"/>
          <w:numId w:val="4"/>
        </w:numPr>
        <w:tabs>
          <w:tab w:val="left" w:pos="373"/>
        </w:tabs>
        <w:spacing w:before="0" w:line="259" w:lineRule="auto"/>
        <w:ind w:right="1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44">
        <w:rPr>
          <w:rFonts w:ascii="Times New Roman" w:hAnsi="Times New Roman" w:cs="Times New Roman"/>
          <w:bCs/>
          <w:sz w:val="24"/>
          <w:szCs w:val="24"/>
        </w:rPr>
        <w:t>Порядок предоставления гражданам социальных услуг в соответствии с настоящей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главой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устанавливается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федеральным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органом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исполнительной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власти,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осуществляющим функции по выработке и реализации государственной политики и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нормативно-правовому</w:t>
      </w:r>
      <w:r w:rsidRPr="002D6D4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регулированию</w:t>
      </w:r>
      <w:r w:rsidRPr="002D6D4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в</w:t>
      </w:r>
      <w:r w:rsidRPr="002D6D44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сфере</w:t>
      </w:r>
      <w:r w:rsidRPr="002D6D44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труда</w:t>
      </w:r>
      <w:r w:rsidRPr="002D6D4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и</w:t>
      </w:r>
      <w:r w:rsidRPr="002D6D4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социальной</w:t>
      </w:r>
      <w:r w:rsidRPr="002D6D44">
        <w:rPr>
          <w:rFonts w:ascii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защиты</w:t>
      </w:r>
      <w:r w:rsidRPr="002D6D44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населения,</w:t>
      </w:r>
      <w:r w:rsidRPr="002D6D44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и</w:t>
      </w:r>
      <w:r w:rsidRPr="002D6D44">
        <w:rPr>
          <w:rFonts w:ascii="Times New Roman" w:hAnsi="Times New Roman" w:cs="Times New Roman"/>
          <w:bCs/>
          <w:spacing w:val="-5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федеральным</w:t>
      </w:r>
      <w:r w:rsidRPr="002D6D44">
        <w:rPr>
          <w:rFonts w:ascii="Times New Roman" w:hAnsi="Times New Roman" w:cs="Times New Roman"/>
          <w:bCs/>
          <w:spacing w:val="31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органом</w:t>
      </w:r>
      <w:r w:rsidRPr="002D6D44">
        <w:rPr>
          <w:rFonts w:ascii="Times New Roman" w:hAnsi="Times New Roman" w:cs="Times New Roman"/>
          <w:bCs/>
          <w:spacing w:val="27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исполнительной</w:t>
      </w:r>
      <w:r w:rsidRPr="002D6D44">
        <w:rPr>
          <w:rFonts w:ascii="Times New Roman" w:hAnsi="Times New Roman" w:cs="Times New Roman"/>
          <w:bCs/>
          <w:spacing w:val="29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власти,</w:t>
      </w:r>
      <w:r w:rsidRPr="002D6D44">
        <w:rPr>
          <w:rFonts w:ascii="Times New Roman" w:hAnsi="Times New Roman" w:cs="Times New Roman"/>
          <w:bCs/>
          <w:spacing w:val="32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осуществляющим</w:t>
      </w:r>
      <w:r w:rsidRPr="002D6D44">
        <w:rPr>
          <w:rFonts w:ascii="Times New Roman" w:hAnsi="Times New Roman" w:cs="Times New Roman"/>
          <w:bCs/>
          <w:spacing w:val="27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функции</w:t>
      </w:r>
      <w:r w:rsidRPr="002D6D44">
        <w:rPr>
          <w:rFonts w:ascii="Times New Roman" w:hAnsi="Times New Roman" w:cs="Times New Roman"/>
          <w:bCs/>
          <w:spacing w:val="28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по</w:t>
      </w:r>
      <w:r w:rsidRPr="002D6D44">
        <w:rPr>
          <w:rFonts w:ascii="Times New Roman" w:hAnsi="Times New Roman" w:cs="Times New Roman"/>
          <w:bCs/>
          <w:spacing w:val="27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выработке</w:t>
      </w:r>
      <w:r w:rsidRPr="002D6D44">
        <w:rPr>
          <w:rFonts w:ascii="Times New Roman" w:hAnsi="Times New Roman" w:cs="Times New Roman"/>
          <w:bCs/>
          <w:spacing w:val="1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и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реализации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государственной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политики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и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нормативно-правовому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регулированию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сфере</w:t>
      </w:r>
      <w:r w:rsidRPr="002D6D44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здравоохранения.</w:t>
      </w:r>
    </w:p>
    <w:p w14:paraId="235C7421" w14:textId="77777777" w:rsidR="002D6D44" w:rsidRPr="002D6D44" w:rsidRDefault="002D6D44" w:rsidP="002D6D44">
      <w:pPr>
        <w:pStyle w:val="a5"/>
        <w:tabs>
          <w:tab w:val="left" w:pos="373"/>
        </w:tabs>
        <w:spacing w:before="0" w:line="259" w:lineRule="auto"/>
        <w:ind w:right="105"/>
        <w:rPr>
          <w:rFonts w:ascii="Times New Roman" w:hAnsi="Times New Roman" w:cs="Times New Roman"/>
          <w:bCs/>
          <w:sz w:val="24"/>
          <w:szCs w:val="24"/>
        </w:rPr>
      </w:pPr>
    </w:p>
    <w:p w14:paraId="4AFDA12F" w14:textId="77777777" w:rsidR="002D6D44" w:rsidRPr="002D6D44" w:rsidRDefault="002D6D44" w:rsidP="002D6D44">
      <w:pPr>
        <w:pStyle w:val="a3"/>
        <w:ind w:left="548" w:right="562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2D6D44">
        <w:rPr>
          <w:rFonts w:ascii="Times New Roman" w:hAnsi="Times New Roman" w:cs="Times New Roman"/>
          <w:bCs w:val="0"/>
          <w:w w:val="115"/>
          <w:sz w:val="24"/>
          <w:szCs w:val="24"/>
        </w:rPr>
        <w:t>ПЕРЕЧЕНЬ</w:t>
      </w:r>
      <w:r w:rsidRPr="002D6D44">
        <w:rPr>
          <w:rFonts w:ascii="Times New Roman" w:hAnsi="Times New Roman" w:cs="Times New Roman"/>
          <w:bCs w:val="0"/>
          <w:spacing w:val="-9"/>
          <w:w w:val="11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5"/>
          <w:sz w:val="24"/>
          <w:szCs w:val="24"/>
        </w:rPr>
        <w:t>КАТЕГОРИЙ</w:t>
      </w:r>
      <w:r w:rsidRPr="002D6D44">
        <w:rPr>
          <w:rFonts w:ascii="Times New Roman" w:hAnsi="Times New Roman" w:cs="Times New Roman"/>
          <w:bCs w:val="0"/>
          <w:spacing w:val="-11"/>
          <w:w w:val="11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5"/>
          <w:sz w:val="24"/>
          <w:szCs w:val="24"/>
        </w:rPr>
        <w:t>ГРАЖДАН,</w:t>
      </w:r>
      <w:r w:rsidRPr="002D6D44">
        <w:rPr>
          <w:rFonts w:ascii="Times New Roman" w:hAnsi="Times New Roman" w:cs="Times New Roman"/>
          <w:bCs w:val="0"/>
          <w:spacing w:val="5"/>
          <w:w w:val="11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5"/>
          <w:sz w:val="24"/>
          <w:szCs w:val="24"/>
        </w:rPr>
        <w:t>ИМЕЮЩИХ</w:t>
      </w:r>
      <w:r w:rsidRPr="002D6D44">
        <w:rPr>
          <w:rFonts w:ascii="Times New Roman" w:hAnsi="Times New Roman" w:cs="Times New Roman"/>
          <w:bCs w:val="0"/>
          <w:spacing w:val="-7"/>
          <w:w w:val="11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5"/>
          <w:sz w:val="24"/>
          <w:szCs w:val="24"/>
        </w:rPr>
        <w:t>ПРАВО</w:t>
      </w:r>
      <w:r w:rsidRPr="002D6D44">
        <w:rPr>
          <w:rFonts w:ascii="Times New Roman" w:hAnsi="Times New Roman" w:cs="Times New Roman"/>
          <w:bCs w:val="0"/>
          <w:spacing w:val="-7"/>
          <w:w w:val="11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5"/>
          <w:sz w:val="24"/>
          <w:szCs w:val="24"/>
        </w:rPr>
        <w:t>НА</w:t>
      </w:r>
      <w:r w:rsidRPr="002D6D44">
        <w:rPr>
          <w:rFonts w:ascii="Times New Roman" w:hAnsi="Times New Roman" w:cs="Times New Roman"/>
          <w:bCs w:val="0"/>
          <w:spacing w:val="-3"/>
          <w:w w:val="11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5"/>
          <w:sz w:val="24"/>
          <w:szCs w:val="24"/>
        </w:rPr>
        <w:t>ПОЛУЧЕНИЕ</w:t>
      </w:r>
    </w:p>
    <w:p w14:paraId="7F1D7817" w14:textId="77777777" w:rsidR="002D6D44" w:rsidRPr="002D6D44" w:rsidRDefault="002D6D44" w:rsidP="002D6D44">
      <w:pPr>
        <w:pStyle w:val="a3"/>
        <w:spacing w:before="22" w:line="259" w:lineRule="auto"/>
        <w:ind w:left="310" w:right="332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2D6D44">
        <w:rPr>
          <w:rFonts w:ascii="Times New Roman" w:hAnsi="Times New Roman" w:cs="Times New Roman"/>
          <w:bCs w:val="0"/>
          <w:w w:val="115"/>
          <w:sz w:val="24"/>
          <w:szCs w:val="24"/>
        </w:rPr>
        <w:t>ГОСУДАРСТВЕННОЙ</w:t>
      </w:r>
      <w:r w:rsidRPr="002D6D44">
        <w:rPr>
          <w:rFonts w:ascii="Times New Roman" w:hAnsi="Times New Roman" w:cs="Times New Roman"/>
          <w:bCs w:val="0"/>
          <w:spacing w:val="-12"/>
          <w:w w:val="11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5"/>
          <w:sz w:val="24"/>
          <w:szCs w:val="24"/>
        </w:rPr>
        <w:t>СОЦИАЛЬНОЙ</w:t>
      </w:r>
      <w:r w:rsidRPr="002D6D44">
        <w:rPr>
          <w:rFonts w:ascii="Times New Roman" w:hAnsi="Times New Roman" w:cs="Times New Roman"/>
          <w:bCs w:val="0"/>
          <w:spacing w:val="-12"/>
          <w:w w:val="11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5"/>
          <w:sz w:val="24"/>
          <w:szCs w:val="24"/>
        </w:rPr>
        <w:t>ПОМОЩИ</w:t>
      </w:r>
      <w:r w:rsidRPr="002D6D44">
        <w:rPr>
          <w:rFonts w:ascii="Times New Roman" w:hAnsi="Times New Roman" w:cs="Times New Roman"/>
          <w:bCs w:val="0"/>
          <w:spacing w:val="-12"/>
          <w:w w:val="11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5"/>
          <w:sz w:val="24"/>
          <w:szCs w:val="24"/>
        </w:rPr>
        <w:t>В</w:t>
      </w:r>
      <w:r w:rsidRPr="002D6D44">
        <w:rPr>
          <w:rFonts w:ascii="Times New Roman" w:hAnsi="Times New Roman" w:cs="Times New Roman"/>
          <w:bCs w:val="0"/>
          <w:spacing w:val="-4"/>
          <w:w w:val="11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5"/>
          <w:sz w:val="24"/>
          <w:szCs w:val="24"/>
        </w:rPr>
        <w:t>ВИДЕ</w:t>
      </w:r>
      <w:r w:rsidRPr="002D6D44">
        <w:rPr>
          <w:rFonts w:ascii="Times New Roman" w:hAnsi="Times New Roman" w:cs="Times New Roman"/>
          <w:bCs w:val="0"/>
          <w:spacing w:val="-11"/>
          <w:w w:val="11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5"/>
          <w:sz w:val="24"/>
          <w:szCs w:val="24"/>
        </w:rPr>
        <w:t>НАБОРА</w:t>
      </w:r>
      <w:r w:rsidRPr="002D6D44">
        <w:rPr>
          <w:rFonts w:ascii="Times New Roman" w:hAnsi="Times New Roman" w:cs="Times New Roman"/>
          <w:bCs w:val="0"/>
          <w:spacing w:val="-7"/>
          <w:w w:val="11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5"/>
          <w:sz w:val="24"/>
          <w:szCs w:val="24"/>
        </w:rPr>
        <w:t>СОЦИАЛЬНЫХ</w:t>
      </w:r>
      <w:r w:rsidRPr="002D6D44">
        <w:rPr>
          <w:rFonts w:ascii="Times New Roman" w:hAnsi="Times New Roman" w:cs="Times New Roman"/>
          <w:bCs w:val="0"/>
          <w:spacing w:val="-8"/>
          <w:w w:val="11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5"/>
          <w:sz w:val="24"/>
          <w:szCs w:val="24"/>
        </w:rPr>
        <w:t>УСЛУГ,</w:t>
      </w:r>
      <w:r w:rsidRPr="002D6D44">
        <w:rPr>
          <w:rFonts w:ascii="Times New Roman" w:hAnsi="Times New Roman" w:cs="Times New Roman"/>
          <w:bCs w:val="0"/>
          <w:spacing w:val="-53"/>
          <w:w w:val="11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5"/>
          <w:sz w:val="24"/>
          <w:szCs w:val="24"/>
        </w:rPr>
        <w:t>ПРЕДОСТАВЛЯЕМЫХ</w:t>
      </w:r>
      <w:r w:rsidRPr="002D6D44">
        <w:rPr>
          <w:rFonts w:ascii="Times New Roman" w:hAnsi="Times New Roman" w:cs="Times New Roman"/>
          <w:bCs w:val="0"/>
          <w:spacing w:val="4"/>
          <w:w w:val="11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5"/>
          <w:sz w:val="24"/>
          <w:szCs w:val="24"/>
        </w:rPr>
        <w:t>ЗА</w:t>
      </w:r>
      <w:r w:rsidRPr="002D6D44">
        <w:rPr>
          <w:rFonts w:ascii="Times New Roman" w:hAnsi="Times New Roman" w:cs="Times New Roman"/>
          <w:bCs w:val="0"/>
          <w:spacing w:val="9"/>
          <w:w w:val="11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5"/>
          <w:sz w:val="24"/>
          <w:szCs w:val="24"/>
        </w:rPr>
        <w:t>СЧЕТ</w:t>
      </w:r>
      <w:r w:rsidRPr="002D6D44">
        <w:rPr>
          <w:rFonts w:ascii="Times New Roman" w:hAnsi="Times New Roman" w:cs="Times New Roman"/>
          <w:bCs w:val="0"/>
          <w:spacing w:val="4"/>
          <w:w w:val="11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5"/>
          <w:sz w:val="24"/>
          <w:szCs w:val="24"/>
        </w:rPr>
        <w:t>СРЕДСТВ</w:t>
      </w:r>
      <w:r w:rsidRPr="002D6D44">
        <w:rPr>
          <w:rFonts w:ascii="Times New Roman" w:hAnsi="Times New Roman" w:cs="Times New Roman"/>
          <w:bCs w:val="0"/>
          <w:spacing w:val="5"/>
          <w:w w:val="11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5"/>
          <w:sz w:val="24"/>
          <w:szCs w:val="24"/>
        </w:rPr>
        <w:t>ФЕДЕРАЛЬНОГО</w:t>
      </w:r>
      <w:r w:rsidRPr="002D6D44">
        <w:rPr>
          <w:rFonts w:ascii="Times New Roman" w:hAnsi="Times New Roman" w:cs="Times New Roman"/>
          <w:bCs w:val="0"/>
          <w:spacing w:val="2"/>
          <w:w w:val="11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5"/>
          <w:sz w:val="24"/>
          <w:szCs w:val="24"/>
        </w:rPr>
        <w:t>БЮДЖЕТА</w:t>
      </w:r>
      <w:r w:rsidRPr="002D6D44">
        <w:rPr>
          <w:rFonts w:ascii="Times New Roman" w:hAnsi="Times New Roman" w:cs="Times New Roman"/>
          <w:bCs w:val="0"/>
          <w:spacing w:val="6"/>
          <w:w w:val="11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5"/>
          <w:sz w:val="24"/>
          <w:szCs w:val="24"/>
        </w:rPr>
        <w:t>И БЮДЖЕТА</w:t>
      </w:r>
      <w:r w:rsidRPr="002D6D44">
        <w:rPr>
          <w:rFonts w:ascii="Times New Roman" w:hAnsi="Times New Roman" w:cs="Times New Roman"/>
          <w:bCs w:val="0"/>
          <w:spacing w:val="1"/>
          <w:w w:val="11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5"/>
          <w:sz w:val="24"/>
          <w:szCs w:val="24"/>
        </w:rPr>
        <w:t>ГОРОДА</w:t>
      </w:r>
      <w:r w:rsidRPr="002D6D44">
        <w:rPr>
          <w:rFonts w:ascii="Times New Roman" w:hAnsi="Times New Roman" w:cs="Times New Roman"/>
          <w:bCs w:val="0"/>
          <w:spacing w:val="2"/>
          <w:w w:val="11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5"/>
          <w:sz w:val="24"/>
          <w:szCs w:val="24"/>
        </w:rPr>
        <w:t>МОСКВЫ</w:t>
      </w:r>
    </w:p>
    <w:p w14:paraId="0492AC33" w14:textId="77777777" w:rsidR="002D6D44" w:rsidRPr="002D6D44" w:rsidRDefault="002D6D44" w:rsidP="002D6D44">
      <w:pPr>
        <w:pStyle w:val="a3"/>
        <w:spacing w:before="4" w:line="256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2D6D44">
        <w:rPr>
          <w:rFonts w:ascii="Times New Roman" w:hAnsi="Times New Roman" w:cs="Times New Roman"/>
          <w:b w:val="0"/>
          <w:sz w:val="24"/>
          <w:szCs w:val="24"/>
        </w:rPr>
        <w:t>Набор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социальных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услуг включает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(ч.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1, 2 ст.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6.2 Закона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N 178-ФЗ;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Перечень,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утв.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Распоряжением Правительства РФ от 12.10.2019 N 2406-р; Перечень, утв. Распоряжением</w:t>
      </w:r>
      <w:r w:rsidRPr="002D6D44">
        <w:rPr>
          <w:rFonts w:ascii="Times New Roman" w:hAnsi="Times New Roman" w:cs="Times New Roman"/>
          <w:b w:val="0"/>
          <w:spacing w:val="1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>Правительства</w:t>
      </w:r>
      <w:r w:rsidRPr="002D6D44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>РФ</w:t>
      </w:r>
      <w:r w:rsidRPr="002D6D44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>от</w:t>
      </w:r>
      <w:r w:rsidRPr="002D6D44">
        <w:rPr>
          <w:rFonts w:ascii="Times New Roman" w:hAnsi="Times New Roman" w:cs="Times New Roman"/>
          <w:b w:val="0"/>
          <w:spacing w:val="-1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>31.12.2018</w:t>
      </w:r>
      <w:r w:rsidRPr="002D6D44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>N</w:t>
      </w:r>
      <w:r w:rsidRPr="002D6D44">
        <w:rPr>
          <w:rFonts w:ascii="Times New Roman" w:hAnsi="Times New Roman" w:cs="Times New Roman"/>
          <w:b w:val="0"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>3053-р;</w:t>
      </w:r>
      <w:r w:rsidRPr="002D6D44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>Перечень,</w:t>
      </w:r>
      <w:r w:rsidRPr="002D6D44">
        <w:rPr>
          <w:rFonts w:ascii="Times New Roman" w:hAnsi="Times New Roman" w:cs="Times New Roman"/>
          <w:b w:val="0"/>
          <w:spacing w:val="-1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>утв.</w:t>
      </w:r>
      <w:r w:rsidRPr="002D6D44">
        <w:rPr>
          <w:rFonts w:ascii="Times New Roman" w:hAnsi="Times New Roman" w:cs="Times New Roman"/>
          <w:b w:val="0"/>
          <w:spacing w:val="-1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>Распоряжением</w:t>
      </w:r>
      <w:r w:rsidRPr="002D6D44">
        <w:rPr>
          <w:rFonts w:ascii="Times New Roman" w:hAnsi="Times New Roman" w:cs="Times New Roman"/>
          <w:b w:val="0"/>
          <w:spacing w:val="-1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>Правительства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РФ</w:t>
      </w:r>
      <w:r w:rsidRPr="002D6D44">
        <w:rPr>
          <w:rFonts w:ascii="Times New Roman" w:hAnsi="Times New Roman" w:cs="Times New Roman"/>
          <w:b w:val="0"/>
          <w:spacing w:val="20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от</w:t>
      </w:r>
      <w:r w:rsidRPr="002D6D44">
        <w:rPr>
          <w:rFonts w:ascii="Times New Roman" w:hAnsi="Times New Roman" w:cs="Times New Roman"/>
          <w:b w:val="0"/>
          <w:spacing w:val="17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10.12.2021</w:t>
      </w:r>
      <w:r w:rsidRPr="002D6D44">
        <w:rPr>
          <w:rFonts w:ascii="Times New Roman" w:hAnsi="Times New Roman" w:cs="Times New Roman"/>
          <w:b w:val="0"/>
          <w:spacing w:val="22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N</w:t>
      </w:r>
      <w:r w:rsidRPr="002D6D44">
        <w:rPr>
          <w:rFonts w:ascii="Times New Roman" w:hAnsi="Times New Roman" w:cs="Times New Roman"/>
          <w:b w:val="0"/>
          <w:spacing w:val="20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3525-р;</w:t>
      </w:r>
      <w:r w:rsidRPr="002D6D44">
        <w:rPr>
          <w:rFonts w:ascii="Times New Roman" w:hAnsi="Times New Roman" w:cs="Times New Roman"/>
          <w:b w:val="0"/>
          <w:spacing w:val="18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Перечень,</w:t>
      </w:r>
      <w:r w:rsidRPr="002D6D44">
        <w:rPr>
          <w:rFonts w:ascii="Times New Roman" w:hAnsi="Times New Roman" w:cs="Times New Roman"/>
          <w:b w:val="0"/>
          <w:spacing w:val="19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утв.</w:t>
      </w:r>
      <w:r w:rsidRPr="002D6D44">
        <w:rPr>
          <w:rFonts w:ascii="Times New Roman" w:hAnsi="Times New Roman" w:cs="Times New Roman"/>
          <w:b w:val="0"/>
          <w:spacing w:val="14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Приказом</w:t>
      </w:r>
      <w:r w:rsidRPr="002D6D44">
        <w:rPr>
          <w:rFonts w:ascii="Times New Roman" w:hAnsi="Times New Roman" w:cs="Times New Roman"/>
          <w:b w:val="0"/>
          <w:spacing w:val="21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Минтруда</w:t>
      </w:r>
      <w:r w:rsidRPr="002D6D44">
        <w:rPr>
          <w:rFonts w:ascii="Times New Roman" w:hAnsi="Times New Roman" w:cs="Times New Roman"/>
          <w:b w:val="0"/>
          <w:spacing w:val="18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России</w:t>
      </w:r>
      <w:r w:rsidRPr="002D6D44">
        <w:rPr>
          <w:rFonts w:ascii="Times New Roman" w:hAnsi="Times New Roman" w:cs="Times New Roman"/>
          <w:b w:val="0"/>
          <w:spacing w:val="26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N</w:t>
      </w:r>
      <w:r w:rsidRPr="002D6D44">
        <w:rPr>
          <w:rFonts w:ascii="Times New Roman" w:hAnsi="Times New Roman" w:cs="Times New Roman"/>
          <w:b w:val="0"/>
          <w:spacing w:val="20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301н,</w:t>
      </w:r>
      <w:r w:rsidRPr="002D6D44">
        <w:rPr>
          <w:rFonts w:ascii="Times New Roman" w:hAnsi="Times New Roman" w:cs="Times New Roman"/>
          <w:b w:val="0"/>
          <w:spacing w:val="20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Минздрава</w:t>
      </w:r>
      <w:r w:rsidRPr="002D6D44">
        <w:rPr>
          <w:rFonts w:ascii="Times New Roman" w:hAnsi="Times New Roman" w:cs="Times New Roman"/>
          <w:b w:val="0"/>
          <w:spacing w:val="1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России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N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449н</w:t>
      </w:r>
      <w:r w:rsidRPr="002D6D44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от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10.07.2013):</w:t>
      </w:r>
    </w:p>
    <w:p w14:paraId="09E4D31C" w14:textId="77777777" w:rsidR="002D6D44" w:rsidRPr="002D6D44" w:rsidRDefault="002D6D44" w:rsidP="002D6D44">
      <w:pPr>
        <w:pStyle w:val="a5"/>
        <w:numPr>
          <w:ilvl w:val="0"/>
          <w:numId w:val="6"/>
        </w:numPr>
        <w:tabs>
          <w:tab w:val="left" w:pos="517"/>
        </w:tabs>
        <w:spacing w:before="165" w:line="259" w:lineRule="auto"/>
        <w:ind w:right="105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44">
        <w:rPr>
          <w:rFonts w:ascii="Times New Roman" w:hAnsi="Times New Roman" w:cs="Times New Roman"/>
          <w:bCs/>
          <w:sz w:val="24"/>
          <w:szCs w:val="24"/>
        </w:rPr>
        <w:t>обеспечение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по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соответствующим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рецептам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необходимыми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лекарственными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препаратами для медицинского применения в объеме не менее, чем это предусмотрено</w:t>
      </w:r>
      <w:r w:rsidRPr="002D6D4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законодательством,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медицинскими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изделиями,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а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также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специализированными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продуктами</w:t>
      </w:r>
      <w:r w:rsidRPr="002D6D44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лечебного</w:t>
      </w:r>
      <w:r w:rsidRPr="002D6D44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питания</w:t>
      </w:r>
      <w:r w:rsidRPr="002D6D44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для</w:t>
      </w:r>
      <w:r w:rsidRPr="002D6D4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детей-инвалидов;</w:t>
      </w:r>
    </w:p>
    <w:p w14:paraId="2A837D97" w14:textId="77777777" w:rsidR="002D6D44" w:rsidRPr="002D6D44" w:rsidRDefault="002D6D44" w:rsidP="002D6D44">
      <w:pPr>
        <w:pStyle w:val="a5"/>
        <w:numPr>
          <w:ilvl w:val="0"/>
          <w:numId w:val="6"/>
        </w:numPr>
        <w:tabs>
          <w:tab w:val="left" w:pos="359"/>
        </w:tabs>
        <w:spacing w:before="158" w:line="259" w:lineRule="auto"/>
        <w:ind w:right="104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предоставление</w:t>
      </w:r>
      <w:r w:rsidRPr="002D6D44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при</w:t>
      </w:r>
      <w:r w:rsidRPr="002D6D4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наличии</w:t>
      </w:r>
      <w:r w:rsidRPr="002D6D44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медицинских</w:t>
      </w:r>
      <w:r w:rsidRPr="002D6D44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показаний</w:t>
      </w:r>
      <w:r w:rsidRPr="002D6D4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путевки</w:t>
      </w:r>
      <w:r w:rsidRPr="002D6D44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на</w:t>
      </w:r>
      <w:r w:rsidRPr="002D6D4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санаторно-курортное</w:t>
      </w:r>
      <w:r w:rsidRPr="002D6D4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лечение для профилактики основных заболеваний в определенные санаторно-курортные</w:t>
      </w:r>
      <w:r w:rsidRPr="002D6D44">
        <w:rPr>
          <w:rFonts w:ascii="Times New Roman" w:hAnsi="Times New Roman" w:cs="Times New Roman"/>
          <w:bCs/>
          <w:spacing w:val="1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lastRenderedPageBreak/>
        <w:t>организации;</w:t>
      </w:r>
    </w:p>
    <w:p w14:paraId="1175C7F9" w14:textId="77777777" w:rsidR="002D6D44" w:rsidRPr="002D6D44" w:rsidRDefault="002D6D44" w:rsidP="002D6D44">
      <w:pPr>
        <w:pStyle w:val="a5"/>
        <w:numPr>
          <w:ilvl w:val="0"/>
          <w:numId w:val="6"/>
        </w:numPr>
        <w:tabs>
          <w:tab w:val="left" w:pos="455"/>
        </w:tabs>
        <w:spacing w:before="159" w:line="259" w:lineRule="auto"/>
        <w:ind w:right="11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D44">
        <w:rPr>
          <w:rFonts w:ascii="Times New Roman" w:hAnsi="Times New Roman" w:cs="Times New Roman"/>
          <w:bCs/>
          <w:sz w:val="24"/>
          <w:szCs w:val="24"/>
        </w:rPr>
        <w:t>бесплатный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проезд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на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пригородном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железнодорожном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транспорте,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а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также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на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междугородном</w:t>
      </w:r>
      <w:r w:rsidRPr="002D6D44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транспорте</w:t>
      </w:r>
      <w:r w:rsidRPr="002D6D4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к</w:t>
      </w:r>
      <w:r w:rsidRPr="002D6D4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месту</w:t>
      </w:r>
      <w:r w:rsidRPr="002D6D4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лечения</w:t>
      </w:r>
      <w:r w:rsidRPr="002D6D44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и</w:t>
      </w:r>
      <w:r w:rsidRPr="002D6D44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обратно.</w:t>
      </w:r>
    </w:p>
    <w:p w14:paraId="6E85652F" w14:textId="77777777" w:rsidR="002D6D44" w:rsidRPr="002D6D44" w:rsidRDefault="002D6D44" w:rsidP="002D6D44">
      <w:pPr>
        <w:pStyle w:val="a3"/>
        <w:ind w:left="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64AEE918" w14:textId="77777777" w:rsidR="002D6D44" w:rsidRPr="002D6D44" w:rsidRDefault="002D6D44" w:rsidP="002D6D44">
      <w:pPr>
        <w:pStyle w:val="a3"/>
        <w:spacing w:line="256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2D6D44">
        <w:rPr>
          <w:rFonts w:ascii="Times New Roman" w:hAnsi="Times New Roman" w:cs="Times New Roman"/>
          <w:b w:val="0"/>
          <w:sz w:val="24"/>
          <w:szCs w:val="24"/>
        </w:rPr>
        <w:t>Право</w:t>
      </w:r>
      <w:r w:rsidRPr="002D6D44">
        <w:rPr>
          <w:rFonts w:ascii="Times New Roman" w:hAnsi="Times New Roman" w:cs="Times New Roman"/>
          <w:b w:val="0"/>
          <w:spacing w:val="2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на</w:t>
      </w:r>
      <w:r w:rsidRPr="002D6D44">
        <w:rPr>
          <w:rFonts w:ascii="Times New Roman" w:hAnsi="Times New Roman" w:cs="Times New Roman"/>
          <w:b w:val="0"/>
          <w:spacing w:val="2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получение</w:t>
      </w:r>
      <w:r w:rsidRPr="002D6D44">
        <w:rPr>
          <w:rFonts w:ascii="Times New Roman" w:hAnsi="Times New Roman" w:cs="Times New Roman"/>
          <w:b w:val="0"/>
          <w:spacing w:val="2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набора</w:t>
      </w:r>
      <w:r w:rsidRPr="002D6D44">
        <w:rPr>
          <w:rFonts w:ascii="Times New Roman" w:hAnsi="Times New Roman" w:cs="Times New Roman"/>
          <w:b w:val="0"/>
          <w:spacing w:val="28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социальных</w:t>
      </w:r>
      <w:r w:rsidRPr="002D6D44">
        <w:rPr>
          <w:rFonts w:ascii="Times New Roman" w:hAnsi="Times New Roman" w:cs="Times New Roman"/>
          <w:b w:val="0"/>
          <w:spacing w:val="2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услуг</w:t>
      </w:r>
      <w:r w:rsidRPr="002D6D44">
        <w:rPr>
          <w:rFonts w:ascii="Times New Roman" w:hAnsi="Times New Roman" w:cs="Times New Roman"/>
          <w:b w:val="0"/>
          <w:spacing w:val="2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имеют</w:t>
      </w:r>
      <w:r w:rsidRPr="002D6D44">
        <w:rPr>
          <w:rFonts w:ascii="Times New Roman" w:hAnsi="Times New Roman" w:cs="Times New Roman"/>
          <w:b w:val="0"/>
          <w:spacing w:val="2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следующие</w:t>
      </w:r>
      <w:r w:rsidRPr="002D6D44">
        <w:rPr>
          <w:rFonts w:ascii="Times New Roman" w:hAnsi="Times New Roman" w:cs="Times New Roman"/>
          <w:b w:val="0"/>
          <w:spacing w:val="2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лица</w:t>
      </w:r>
      <w:r w:rsidRPr="002D6D44">
        <w:rPr>
          <w:rFonts w:ascii="Times New Roman" w:hAnsi="Times New Roman" w:cs="Times New Roman"/>
          <w:b w:val="0"/>
          <w:spacing w:val="2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(ст.</w:t>
      </w:r>
      <w:r w:rsidRPr="002D6D44">
        <w:rPr>
          <w:rFonts w:ascii="Times New Roman" w:hAnsi="Times New Roman" w:cs="Times New Roman"/>
          <w:b w:val="0"/>
          <w:spacing w:val="27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ст.</w:t>
      </w:r>
      <w:r w:rsidRPr="002D6D44">
        <w:rPr>
          <w:rFonts w:ascii="Times New Roman" w:hAnsi="Times New Roman" w:cs="Times New Roman"/>
          <w:b w:val="0"/>
          <w:spacing w:val="27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6.1,</w:t>
      </w:r>
      <w:r w:rsidRPr="002D6D44">
        <w:rPr>
          <w:rFonts w:ascii="Times New Roman" w:hAnsi="Times New Roman" w:cs="Times New Roman"/>
          <w:b w:val="0"/>
          <w:spacing w:val="2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6.7</w:t>
      </w:r>
      <w:r w:rsidRPr="002D6D44">
        <w:rPr>
          <w:rFonts w:ascii="Times New Roman" w:hAnsi="Times New Roman" w:cs="Times New Roman"/>
          <w:b w:val="0"/>
          <w:spacing w:val="-5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Закона</w:t>
      </w:r>
      <w:r w:rsidRPr="002D6D44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N</w:t>
      </w:r>
      <w:r w:rsidRPr="002D6D44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178-ФЗ;</w:t>
      </w:r>
      <w:r w:rsidRPr="002D6D44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ч.</w:t>
      </w:r>
      <w:r w:rsidRPr="002D6D44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2</w:t>
      </w:r>
      <w:r w:rsidRPr="002D6D44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ст.</w:t>
      </w:r>
      <w:r w:rsidRPr="002D6D44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7</w:t>
      </w:r>
      <w:r w:rsidRPr="002D6D44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Закона</w:t>
      </w:r>
      <w:r w:rsidRPr="002D6D44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от</w:t>
      </w:r>
      <w:r w:rsidRPr="002D6D44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22.12.2020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N</w:t>
      </w:r>
      <w:r w:rsidRPr="002D6D44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431-ФЗ):</w:t>
      </w:r>
    </w:p>
    <w:p w14:paraId="25312E1D" w14:textId="77777777" w:rsidR="002D6D44" w:rsidRPr="002D6D44" w:rsidRDefault="002D6D44" w:rsidP="002D6D44">
      <w:pPr>
        <w:pStyle w:val="a5"/>
        <w:numPr>
          <w:ilvl w:val="0"/>
          <w:numId w:val="7"/>
        </w:numPr>
        <w:tabs>
          <w:tab w:val="left" w:pos="232"/>
        </w:tabs>
        <w:spacing w:before="165"/>
        <w:ind w:left="231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инвалиды</w:t>
      </w:r>
      <w:r w:rsidRPr="002D6D44">
        <w:rPr>
          <w:rFonts w:ascii="Times New Roman" w:hAnsi="Times New Roman" w:cs="Times New Roman"/>
          <w:bCs/>
          <w:spacing w:val="19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войны;</w:t>
      </w:r>
    </w:p>
    <w:p w14:paraId="6AC2D3B1" w14:textId="77777777" w:rsidR="002D6D44" w:rsidRPr="002D6D44" w:rsidRDefault="002D6D44" w:rsidP="002D6D44">
      <w:pPr>
        <w:pStyle w:val="a5"/>
        <w:numPr>
          <w:ilvl w:val="0"/>
          <w:numId w:val="7"/>
        </w:numPr>
        <w:tabs>
          <w:tab w:val="left" w:pos="232"/>
        </w:tabs>
        <w:ind w:left="231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участники</w:t>
      </w:r>
      <w:r w:rsidRPr="002D6D44">
        <w:rPr>
          <w:rFonts w:ascii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ВОВ;</w:t>
      </w:r>
    </w:p>
    <w:p w14:paraId="4F40203D" w14:textId="77777777" w:rsidR="002D6D44" w:rsidRPr="002D6D44" w:rsidRDefault="002D6D44" w:rsidP="002D6D44">
      <w:pPr>
        <w:pStyle w:val="a5"/>
        <w:numPr>
          <w:ilvl w:val="0"/>
          <w:numId w:val="7"/>
        </w:numPr>
        <w:tabs>
          <w:tab w:val="left" w:pos="232"/>
        </w:tabs>
        <w:spacing w:before="182"/>
        <w:ind w:left="231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ветераны</w:t>
      </w:r>
      <w:r w:rsidRPr="002D6D44">
        <w:rPr>
          <w:rFonts w:ascii="Times New Roman" w:hAnsi="Times New Roman" w:cs="Times New Roman"/>
          <w:bCs/>
          <w:spacing w:val="18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боевых</w:t>
      </w:r>
      <w:r w:rsidRPr="002D6D44">
        <w:rPr>
          <w:rFonts w:ascii="Times New Roman" w:hAnsi="Times New Roman" w:cs="Times New Roman"/>
          <w:bCs/>
          <w:spacing w:val="21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действий;</w:t>
      </w:r>
    </w:p>
    <w:p w14:paraId="6A21B66C" w14:textId="77777777" w:rsidR="002D6D44" w:rsidRPr="002D6D44" w:rsidRDefault="002D6D44" w:rsidP="002D6D44">
      <w:pPr>
        <w:pStyle w:val="a5"/>
        <w:numPr>
          <w:ilvl w:val="0"/>
          <w:numId w:val="7"/>
        </w:numPr>
        <w:tabs>
          <w:tab w:val="left" w:pos="318"/>
        </w:tabs>
        <w:spacing w:line="259" w:lineRule="auto"/>
        <w:ind w:right="102" w:firstLine="0"/>
        <w:rPr>
          <w:rFonts w:ascii="Times New Roman" w:hAnsi="Times New Roman" w:cs="Times New Roman"/>
          <w:bCs/>
          <w:sz w:val="24"/>
          <w:szCs w:val="24"/>
        </w:rPr>
      </w:pPr>
      <w:r w:rsidRPr="002D6D44">
        <w:rPr>
          <w:rFonts w:ascii="Times New Roman" w:hAnsi="Times New Roman" w:cs="Times New Roman"/>
          <w:bCs/>
          <w:sz w:val="24"/>
          <w:szCs w:val="24"/>
        </w:rPr>
        <w:t>военнослужащие,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проходившие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военную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службу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воинских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частях,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учреждениях,</w:t>
      </w:r>
      <w:r w:rsidRPr="002D6D4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proofErr w:type="spellStart"/>
      <w:r w:rsidRPr="002D6D44">
        <w:rPr>
          <w:rFonts w:ascii="Times New Roman" w:hAnsi="Times New Roman" w:cs="Times New Roman"/>
          <w:bCs/>
          <w:sz w:val="24"/>
          <w:szCs w:val="24"/>
        </w:rPr>
        <w:t>военноучебных</w:t>
      </w:r>
      <w:proofErr w:type="spellEnd"/>
      <w:r w:rsidRPr="002D6D44">
        <w:rPr>
          <w:rFonts w:ascii="Times New Roman" w:hAnsi="Times New Roman" w:cs="Times New Roman"/>
          <w:bCs/>
          <w:sz w:val="24"/>
          <w:szCs w:val="24"/>
        </w:rPr>
        <w:t xml:space="preserve"> заведениях, не входивших в состав действующей армии, в период с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22.06.1941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по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03.09.1945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не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менее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шести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месяцев,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а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также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военнослужащие,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награжденные</w:t>
      </w:r>
      <w:r w:rsidRPr="002D6D44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орденами</w:t>
      </w:r>
      <w:r w:rsidRPr="002D6D44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или</w:t>
      </w:r>
      <w:r w:rsidRPr="002D6D44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медалями</w:t>
      </w:r>
      <w:r w:rsidRPr="002D6D44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СССР</w:t>
      </w:r>
      <w:r w:rsidRPr="002D6D44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за</w:t>
      </w:r>
      <w:r w:rsidRPr="002D6D44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службу</w:t>
      </w:r>
      <w:r w:rsidRPr="002D6D44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</w:t>
      </w:r>
      <w:r w:rsidRPr="002D6D44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указанный</w:t>
      </w:r>
      <w:r w:rsidRPr="002D6D44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период;</w:t>
      </w:r>
    </w:p>
    <w:p w14:paraId="2A604D83" w14:textId="77777777" w:rsidR="002D6D44" w:rsidRPr="002D6D44" w:rsidRDefault="002D6D44" w:rsidP="002D6D44">
      <w:pPr>
        <w:pStyle w:val="a5"/>
        <w:numPr>
          <w:ilvl w:val="0"/>
          <w:numId w:val="7"/>
        </w:numPr>
        <w:tabs>
          <w:tab w:val="left" w:pos="361"/>
        </w:tabs>
        <w:spacing w:before="161" w:line="256" w:lineRule="auto"/>
        <w:ind w:right="109" w:firstLine="0"/>
        <w:rPr>
          <w:rFonts w:ascii="Times New Roman" w:hAnsi="Times New Roman" w:cs="Times New Roman"/>
          <w:bCs/>
          <w:sz w:val="24"/>
          <w:szCs w:val="24"/>
        </w:rPr>
      </w:pPr>
      <w:r w:rsidRPr="002D6D44">
        <w:rPr>
          <w:rFonts w:ascii="Times New Roman" w:hAnsi="Times New Roman" w:cs="Times New Roman"/>
          <w:bCs/>
          <w:sz w:val="24"/>
          <w:szCs w:val="24"/>
        </w:rPr>
        <w:t>лица,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награжденные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знаком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"Жителю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блокадного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Ленинграда",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а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также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лица,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награжденные</w:t>
      </w:r>
      <w:r w:rsidRPr="002D6D44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знаком</w:t>
      </w:r>
      <w:r w:rsidRPr="002D6D44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"Житель</w:t>
      </w:r>
      <w:r w:rsidRPr="002D6D4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осажденного</w:t>
      </w:r>
      <w:r w:rsidRPr="002D6D44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Севастополя";</w:t>
      </w:r>
    </w:p>
    <w:p w14:paraId="4B8A733B" w14:textId="77777777" w:rsidR="002D6D44" w:rsidRPr="002D6D44" w:rsidRDefault="002D6D44" w:rsidP="002D6D44">
      <w:pPr>
        <w:pStyle w:val="a5"/>
        <w:numPr>
          <w:ilvl w:val="0"/>
          <w:numId w:val="7"/>
        </w:numPr>
        <w:tabs>
          <w:tab w:val="left" w:pos="352"/>
        </w:tabs>
        <w:spacing w:before="164" w:line="259" w:lineRule="auto"/>
        <w:ind w:right="106" w:firstLine="0"/>
        <w:rPr>
          <w:rFonts w:ascii="Times New Roman" w:hAnsi="Times New Roman" w:cs="Times New Roman"/>
          <w:bCs/>
          <w:sz w:val="24"/>
          <w:szCs w:val="24"/>
        </w:rPr>
      </w:pPr>
      <w:r w:rsidRPr="002D6D44">
        <w:rPr>
          <w:rFonts w:ascii="Times New Roman" w:hAnsi="Times New Roman" w:cs="Times New Roman"/>
          <w:bCs/>
          <w:sz w:val="24"/>
          <w:szCs w:val="24"/>
        </w:rPr>
        <w:t>лица,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работавшие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период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ВОВ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на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объектах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противовоздушной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обороны,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на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строительстве военных объектов в пределах тыловых границ действующих фронтов,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операционных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зон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действующих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флотов,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на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прифронтовых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участках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железных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и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автомобильных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дорог,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а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также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члены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экипажей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судов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транспортного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флота,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интернированных</w:t>
      </w:r>
      <w:r w:rsidRPr="002D6D4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</w:t>
      </w:r>
      <w:r w:rsidRPr="002D6D4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начале</w:t>
      </w:r>
      <w:r w:rsidRPr="002D6D4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ВОВ</w:t>
      </w:r>
      <w:r w:rsidRPr="002D6D4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</w:t>
      </w:r>
      <w:r w:rsidRPr="002D6D4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портах</w:t>
      </w:r>
      <w:r w:rsidRPr="002D6D4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других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государств;</w:t>
      </w:r>
    </w:p>
    <w:p w14:paraId="197373B4" w14:textId="77777777" w:rsidR="002D6D44" w:rsidRPr="002D6D44" w:rsidRDefault="002D6D44" w:rsidP="002D6D44">
      <w:pPr>
        <w:pStyle w:val="a5"/>
        <w:numPr>
          <w:ilvl w:val="0"/>
          <w:numId w:val="7"/>
        </w:numPr>
        <w:tabs>
          <w:tab w:val="left" w:pos="220"/>
        </w:tabs>
        <w:spacing w:before="158" w:line="259" w:lineRule="auto"/>
        <w:ind w:right="103" w:firstLine="0"/>
        <w:rPr>
          <w:rFonts w:ascii="Times New Roman" w:hAnsi="Times New Roman" w:cs="Times New Roman"/>
          <w:bCs/>
          <w:sz w:val="24"/>
          <w:szCs w:val="24"/>
        </w:rPr>
      </w:pP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члены семей погибших (умерших) инвалидов войны, участников ВОВ и ветеранов боевых</w:t>
      </w:r>
      <w:r w:rsidRPr="002D6D44">
        <w:rPr>
          <w:rFonts w:ascii="Times New Roman" w:hAnsi="Times New Roman" w:cs="Times New Roman"/>
          <w:bCs/>
          <w:spacing w:val="1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действий,</w:t>
      </w:r>
      <w:r w:rsidRPr="002D6D4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члены</w:t>
      </w:r>
      <w:r w:rsidRPr="002D6D44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семей</w:t>
      </w:r>
      <w:r w:rsidRPr="002D6D4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погибших</w:t>
      </w:r>
      <w:r w:rsidRPr="002D6D44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</w:t>
      </w:r>
      <w:r w:rsidRPr="002D6D44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ВОВ</w:t>
      </w:r>
      <w:r w:rsidRPr="002D6D44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лиц</w:t>
      </w:r>
      <w:r w:rsidRPr="002D6D44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из</w:t>
      </w:r>
      <w:r w:rsidRPr="002D6D44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числа</w:t>
      </w:r>
      <w:r w:rsidRPr="002D6D44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личного</w:t>
      </w:r>
      <w:r w:rsidRPr="002D6D44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состава</w:t>
      </w:r>
      <w:r w:rsidRPr="002D6D44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групп</w:t>
      </w:r>
      <w:r w:rsidRPr="002D6D44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самозащиты</w:t>
      </w:r>
      <w:r w:rsidRPr="002D6D4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объектовых и аварийных команд местной противовоздушной обороны, а также члены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семей</w:t>
      </w:r>
      <w:r w:rsidRPr="002D6D44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погибших</w:t>
      </w:r>
      <w:r w:rsidRPr="002D6D44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работников</w:t>
      </w:r>
      <w:r w:rsidRPr="002D6D4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госпиталей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и</w:t>
      </w:r>
      <w:r w:rsidRPr="002D6D44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больниц</w:t>
      </w:r>
      <w:r w:rsidRPr="002D6D44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города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Ленинграда;</w:t>
      </w:r>
    </w:p>
    <w:p w14:paraId="7D2A8EFD" w14:textId="77777777" w:rsidR="002D6D44" w:rsidRPr="002D6D44" w:rsidRDefault="002D6D44" w:rsidP="002D6D44">
      <w:pPr>
        <w:pStyle w:val="a5"/>
        <w:numPr>
          <w:ilvl w:val="0"/>
          <w:numId w:val="7"/>
        </w:numPr>
        <w:tabs>
          <w:tab w:val="left" w:pos="232"/>
        </w:tabs>
        <w:spacing w:before="161"/>
        <w:ind w:left="231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инвалиды,</w:t>
      </w:r>
      <w:r w:rsidRPr="002D6D44">
        <w:rPr>
          <w:rFonts w:ascii="Times New Roman" w:hAnsi="Times New Roman" w:cs="Times New Roman"/>
          <w:bCs/>
          <w:spacing w:val="4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дети-инвалиды;</w:t>
      </w:r>
    </w:p>
    <w:p w14:paraId="64BC6E81" w14:textId="77777777" w:rsidR="002D6D44" w:rsidRPr="002D6D44" w:rsidRDefault="002D6D44" w:rsidP="002D6D44">
      <w:pPr>
        <w:pStyle w:val="a5"/>
        <w:numPr>
          <w:ilvl w:val="0"/>
          <w:numId w:val="7"/>
        </w:numPr>
        <w:tabs>
          <w:tab w:val="left" w:pos="234"/>
        </w:tabs>
        <w:spacing w:line="259" w:lineRule="auto"/>
        <w:ind w:right="103" w:firstLine="0"/>
        <w:rPr>
          <w:rFonts w:ascii="Times New Roman" w:hAnsi="Times New Roman" w:cs="Times New Roman"/>
          <w:bCs/>
          <w:sz w:val="24"/>
          <w:szCs w:val="24"/>
        </w:rPr>
      </w:pPr>
      <w:r w:rsidRPr="002D6D44">
        <w:rPr>
          <w:rFonts w:ascii="Times New Roman" w:hAnsi="Times New Roman" w:cs="Times New Roman"/>
          <w:bCs/>
          <w:w w:val="95"/>
          <w:sz w:val="24"/>
          <w:szCs w:val="24"/>
        </w:rPr>
        <w:t>лица, подвергшиеся воздействию радиации вследствие катастрофы на Чернобыльской</w:t>
      </w:r>
      <w:r w:rsidRPr="002D6D44">
        <w:rPr>
          <w:rFonts w:ascii="Times New Roman" w:hAnsi="Times New Roman" w:cs="Times New Roman"/>
          <w:bCs/>
          <w:spacing w:val="1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АЭС,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а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также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вследствие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ядерных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испытаний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на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Семипалатинском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полигоне,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и</w:t>
      </w:r>
      <w:r w:rsidRPr="002D6D4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приравненные</w:t>
      </w:r>
      <w:r w:rsidRPr="002D6D44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к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ним</w:t>
      </w:r>
      <w:r w:rsidRPr="002D6D4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категории</w:t>
      </w:r>
      <w:r w:rsidRPr="002D6D4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граждан.</w:t>
      </w:r>
    </w:p>
    <w:p w14:paraId="2BE8289A" w14:textId="77777777" w:rsidR="002D6D44" w:rsidRPr="002D6D44" w:rsidRDefault="002D6D44" w:rsidP="002D6D44">
      <w:pPr>
        <w:pStyle w:val="a3"/>
        <w:ind w:left="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046A5857" w14:textId="77777777" w:rsidR="002D6D44" w:rsidRPr="002D6D44" w:rsidRDefault="002D6D44" w:rsidP="002D6D44">
      <w:pPr>
        <w:pStyle w:val="a3"/>
        <w:spacing w:before="4"/>
        <w:ind w:left="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07AE7C8A" w14:textId="0C2A8EAE" w:rsidR="002D6D44" w:rsidRPr="002D6D44" w:rsidRDefault="002D6D44" w:rsidP="002D6D44">
      <w:pPr>
        <w:pStyle w:val="a3"/>
        <w:spacing w:line="259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2D6D44">
        <w:rPr>
          <w:rFonts w:ascii="Times New Roman" w:hAnsi="Times New Roman" w:cs="Times New Roman"/>
          <w:b w:val="0"/>
          <w:sz w:val="24"/>
          <w:szCs w:val="24"/>
        </w:rPr>
        <w:t>От</w:t>
      </w:r>
      <w:r w:rsidRPr="002D6D44">
        <w:rPr>
          <w:rFonts w:ascii="Times New Roman" w:hAnsi="Times New Roman" w:cs="Times New Roman"/>
          <w:b w:val="0"/>
          <w:spacing w:val="3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набора</w:t>
      </w:r>
      <w:r w:rsidRPr="002D6D44">
        <w:rPr>
          <w:rFonts w:ascii="Times New Roman" w:hAnsi="Times New Roman" w:cs="Times New Roman"/>
          <w:b w:val="0"/>
          <w:spacing w:val="3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соцуслуг</w:t>
      </w:r>
      <w:r w:rsidRPr="002D6D44">
        <w:rPr>
          <w:rFonts w:ascii="Times New Roman" w:hAnsi="Times New Roman" w:cs="Times New Roman"/>
          <w:b w:val="0"/>
          <w:spacing w:val="3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можно</w:t>
      </w:r>
      <w:r w:rsidRPr="002D6D44">
        <w:rPr>
          <w:rFonts w:ascii="Times New Roman" w:hAnsi="Times New Roman" w:cs="Times New Roman"/>
          <w:b w:val="0"/>
          <w:spacing w:val="3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отказаться</w:t>
      </w:r>
      <w:r w:rsidRPr="002D6D44">
        <w:rPr>
          <w:rFonts w:ascii="Times New Roman" w:hAnsi="Times New Roman" w:cs="Times New Roman"/>
          <w:b w:val="0"/>
          <w:spacing w:val="3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в</w:t>
      </w:r>
      <w:r w:rsidRPr="002D6D44">
        <w:rPr>
          <w:rFonts w:ascii="Times New Roman" w:hAnsi="Times New Roman" w:cs="Times New Roman"/>
          <w:b w:val="0"/>
          <w:spacing w:val="3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пользу</w:t>
      </w:r>
      <w:r w:rsidRPr="002D6D44">
        <w:rPr>
          <w:rFonts w:ascii="Times New Roman" w:hAnsi="Times New Roman" w:cs="Times New Roman"/>
          <w:b w:val="0"/>
          <w:spacing w:val="3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денежного</w:t>
      </w:r>
      <w:r w:rsidRPr="002D6D44">
        <w:rPr>
          <w:rFonts w:ascii="Times New Roman" w:hAnsi="Times New Roman" w:cs="Times New Roman"/>
          <w:b w:val="0"/>
          <w:spacing w:val="3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эквивалента.</w:t>
      </w:r>
      <w:r w:rsidRPr="002D6D44">
        <w:rPr>
          <w:rFonts w:ascii="Times New Roman" w:hAnsi="Times New Roman" w:cs="Times New Roman"/>
          <w:b w:val="0"/>
          <w:spacing w:val="3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Подать</w:t>
      </w:r>
      <w:r w:rsidRPr="002D6D44">
        <w:rPr>
          <w:rFonts w:ascii="Times New Roman" w:hAnsi="Times New Roman" w:cs="Times New Roman"/>
          <w:b w:val="0"/>
          <w:spacing w:val="-5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заявление</w:t>
      </w:r>
      <w:r w:rsidRPr="002D6D44">
        <w:rPr>
          <w:rFonts w:ascii="Times New Roman" w:hAnsi="Times New Roman" w:cs="Times New Roman"/>
          <w:b w:val="0"/>
          <w:spacing w:val="4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о</w:t>
      </w:r>
      <w:r w:rsidRPr="002D6D44">
        <w:rPr>
          <w:rFonts w:ascii="Times New Roman" w:hAnsi="Times New Roman" w:cs="Times New Roman"/>
          <w:b w:val="0"/>
          <w:spacing w:val="38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выборе</w:t>
      </w:r>
      <w:r w:rsidRPr="002D6D44">
        <w:rPr>
          <w:rFonts w:ascii="Times New Roman" w:hAnsi="Times New Roman" w:cs="Times New Roman"/>
          <w:b w:val="0"/>
          <w:spacing w:val="3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формы</w:t>
      </w:r>
      <w:r w:rsidRPr="002D6D44">
        <w:rPr>
          <w:rFonts w:ascii="Times New Roman" w:hAnsi="Times New Roman" w:cs="Times New Roman"/>
          <w:b w:val="0"/>
          <w:spacing w:val="3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получения</w:t>
      </w:r>
      <w:r w:rsidRPr="002D6D44">
        <w:rPr>
          <w:rFonts w:ascii="Times New Roman" w:hAnsi="Times New Roman" w:cs="Times New Roman"/>
          <w:b w:val="0"/>
          <w:spacing w:val="3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на</w:t>
      </w:r>
      <w:r w:rsidRPr="002D6D44">
        <w:rPr>
          <w:rFonts w:ascii="Times New Roman" w:hAnsi="Times New Roman" w:cs="Times New Roman"/>
          <w:b w:val="0"/>
          <w:spacing w:val="37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следующий</w:t>
      </w:r>
      <w:r w:rsidRPr="002D6D44">
        <w:rPr>
          <w:rFonts w:ascii="Times New Roman" w:hAnsi="Times New Roman" w:cs="Times New Roman"/>
          <w:b w:val="0"/>
          <w:spacing w:val="38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год</w:t>
      </w:r>
      <w:r w:rsidRPr="002D6D44">
        <w:rPr>
          <w:rFonts w:ascii="Times New Roman" w:hAnsi="Times New Roman" w:cs="Times New Roman"/>
          <w:b w:val="0"/>
          <w:spacing w:val="4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набора</w:t>
      </w:r>
      <w:r w:rsidRPr="002D6D44">
        <w:rPr>
          <w:rFonts w:ascii="Times New Roman" w:hAnsi="Times New Roman" w:cs="Times New Roman"/>
          <w:b w:val="0"/>
          <w:spacing w:val="4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социальных</w:t>
      </w:r>
      <w:r w:rsidRPr="002D6D44">
        <w:rPr>
          <w:rFonts w:ascii="Times New Roman" w:hAnsi="Times New Roman" w:cs="Times New Roman"/>
          <w:b w:val="0"/>
          <w:spacing w:val="3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услуг: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натуральной или денежной, можно в срок до 1 октября текущего года (ч. 3, 4 ст. 6.3 Закона</w:t>
      </w:r>
      <w:r w:rsidRPr="002D6D44">
        <w:rPr>
          <w:rFonts w:ascii="Times New Roman" w:hAnsi="Times New Roman" w:cs="Times New Roman"/>
          <w:b w:val="0"/>
          <w:spacing w:val="1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N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178-ФЗ).</w:t>
      </w:r>
    </w:p>
    <w:p w14:paraId="4BEC6D02" w14:textId="77777777" w:rsidR="002D6D44" w:rsidRPr="002D6D44" w:rsidRDefault="002D6D44" w:rsidP="002D6D44">
      <w:pPr>
        <w:pStyle w:val="a3"/>
        <w:ind w:left="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4EB644CC" w14:textId="77777777" w:rsidR="002D6D44" w:rsidRPr="002D6D44" w:rsidRDefault="002D6D44" w:rsidP="002D6D44">
      <w:pPr>
        <w:pStyle w:val="a3"/>
        <w:spacing w:line="259" w:lineRule="auto"/>
        <w:ind w:left="548" w:right="564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2D6D44">
        <w:rPr>
          <w:rFonts w:ascii="Times New Roman" w:hAnsi="Times New Roman" w:cs="Times New Roman"/>
          <w:bCs w:val="0"/>
          <w:w w:val="115"/>
          <w:sz w:val="24"/>
          <w:szCs w:val="24"/>
        </w:rPr>
        <w:t>ПОРЯДОК ОКАЗАНИЯ МЕДИЦИНСКОЙ ПОМОЩИ ЛИЦАМ, ИМЕЮЩИМ ПРАВО НА</w:t>
      </w:r>
      <w:r w:rsidRPr="002D6D44">
        <w:rPr>
          <w:rFonts w:ascii="Times New Roman" w:hAnsi="Times New Roman" w:cs="Times New Roman"/>
          <w:bCs w:val="0"/>
          <w:spacing w:val="-53"/>
          <w:w w:val="11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5"/>
          <w:sz w:val="24"/>
          <w:szCs w:val="24"/>
        </w:rPr>
        <w:t>ПОЛУЧЕНИЕ</w:t>
      </w:r>
      <w:r w:rsidRPr="002D6D44">
        <w:rPr>
          <w:rFonts w:ascii="Times New Roman" w:hAnsi="Times New Roman" w:cs="Times New Roman"/>
          <w:bCs w:val="0"/>
          <w:spacing w:val="-5"/>
          <w:w w:val="11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5"/>
          <w:sz w:val="24"/>
          <w:szCs w:val="24"/>
        </w:rPr>
        <w:t>ГОСУДАРСТВЕННОЙ</w:t>
      </w:r>
      <w:r w:rsidRPr="002D6D44">
        <w:rPr>
          <w:rFonts w:ascii="Times New Roman" w:hAnsi="Times New Roman" w:cs="Times New Roman"/>
          <w:bCs w:val="0"/>
          <w:spacing w:val="-5"/>
          <w:w w:val="11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5"/>
          <w:sz w:val="24"/>
          <w:szCs w:val="24"/>
        </w:rPr>
        <w:t>СОЦИАЛЬНОЙ</w:t>
      </w:r>
      <w:r w:rsidRPr="002D6D44">
        <w:rPr>
          <w:rFonts w:ascii="Times New Roman" w:hAnsi="Times New Roman" w:cs="Times New Roman"/>
          <w:bCs w:val="0"/>
          <w:spacing w:val="-5"/>
          <w:w w:val="11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5"/>
          <w:sz w:val="24"/>
          <w:szCs w:val="24"/>
        </w:rPr>
        <w:t>ПОМОЩИ</w:t>
      </w:r>
      <w:r w:rsidRPr="002D6D44">
        <w:rPr>
          <w:rFonts w:ascii="Times New Roman" w:hAnsi="Times New Roman" w:cs="Times New Roman"/>
          <w:bCs w:val="0"/>
          <w:spacing w:val="-6"/>
          <w:w w:val="11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5"/>
          <w:sz w:val="24"/>
          <w:szCs w:val="24"/>
        </w:rPr>
        <w:t>В</w:t>
      </w:r>
      <w:r w:rsidRPr="002D6D44">
        <w:rPr>
          <w:rFonts w:ascii="Times New Roman" w:hAnsi="Times New Roman" w:cs="Times New Roman"/>
          <w:bCs w:val="0"/>
          <w:spacing w:val="1"/>
          <w:w w:val="11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5"/>
          <w:sz w:val="24"/>
          <w:szCs w:val="24"/>
        </w:rPr>
        <w:t>ВИДЕ</w:t>
      </w:r>
      <w:r w:rsidRPr="002D6D44">
        <w:rPr>
          <w:rFonts w:ascii="Times New Roman" w:hAnsi="Times New Roman" w:cs="Times New Roman"/>
          <w:bCs w:val="0"/>
          <w:spacing w:val="-5"/>
          <w:w w:val="11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5"/>
          <w:sz w:val="24"/>
          <w:szCs w:val="24"/>
        </w:rPr>
        <w:t>НАБОРА</w:t>
      </w:r>
    </w:p>
    <w:p w14:paraId="417A2BCA" w14:textId="77777777" w:rsidR="002D6D44" w:rsidRPr="002D6D44" w:rsidRDefault="002D6D44" w:rsidP="002D6D44">
      <w:pPr>
        <w:pStyle w:val="a3"/>
        <w:spacing w:before="1"/>
        <w:ind w:left="310" w:right="311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2D6D44">
        <w:rPr>
          <w:rFonts w:ascii="Times New Roman" w:hAnsi="Times New Roman" w:cs="Times New Roman"/>
          <w:bCs w:val="0"/>
          <w:w w:val="115"/>
          <w:sz w:val="24"/>
          <w:szCs w:val="24"/>
        </w:rPr>
        <w:t>СОЦИАЛЬНЫХ</w:t>
      </w:r>
      <w:r w:rsidRPr="002D6D44">
        <w:rPr>
          <w:rFonts w:ascii="Times New Roman" w:hAnsi="Times New Roman" w:cs="Times New Roman"/>
          <w:bCs w:val="0"/>
          <w:spacing w:val="1"/>
          <w:w w:val="11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 w:val="0"/>
          <w:w w:val="115"/>
          <w:sz w:val="24"/>
          <w:szCs w:val="24"/>
        </w:rPr>
        <w:t>УСЛУГ</w:t>
      </w:r>
    </w:p>
    <w:p w14:paraId="06EEAA85" w14:textId="77777777" w:rsidR="002D6D44" w:rsidRPr="002D6D44" w:rsidRDefault="002D6D44" w:rsidP="002D6D44">
      <w:pPr>
        <w:pStyle w:val="a3"/>
        <w:spacing w:before="180" w:line="259" w:lineRule="auto"/>
        <w:ind w:right="103"/>
        <w:rPr>
          <w:rFonts w:ascii="Times New Roman" w:hAnsi="Times New Roman" w:cs="Times New Roman"/>
          <w:b w:val="0"/>
          <w:sz w:val="24"/>
          <w:szCs w:val="24"/>
        </w:rPr>
      </w:pPr>
      <w:r w:rsidRPr="002D6D44">
        <w:rPr>
          <w:rFonts w:ascii="Times New Roman" w:hAnsi="Times New Roman" w:cs="Times New Roman"/>
          <w:b w:val="0"/>
          <w:sz w:val="24"/>
          <w:szCs w:val="24"/>
        </w:rPr>
        <w:t>Приложение 1 к Приказу Министерства здравоохранения и социального развития РФ от</w:t>
      </w:r>
      <w:r w:rsidRPr="002D6D44">
        <w:rPr>
          <w:rFonts w:ascii="Times New Roman" w:hAnsi="Times New Roman" w:cs="Times New Roman"/>
          <w:b w:val="0"/>
          <w:spacing w:val="-5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22 ноября 2004 г. N 255 "О порядке оказания первичной медико-санитарной помощи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гражданам, имеющим право на получение набора социальных услуг" (с изменениями и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дополнениями).</w:t>
      </w:r>
    </w:p>
    <w:p w14:paraId="0D106465" w14:textId="77777777" w:rsidR="002D6D44" w:rsidRPr="002D6D44" w:rsidRDefault="002D6D44" w:rsidP="002D6D44">
      <w:pPr>
        <w:pStyle w:val="a3"/>
        <w:ind w:left="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48E83362" w14:textId="77777777" w:rsidR="002D6D44" w:rsidRPr="002D6D44" w:rsidRDefault="002D6D44" w:rsidP="002D6D44">
      <w:pPr>
        <w:pStyle w:val="a3"/>
        <w:spacing w:before="4"/>
        <w:ind w:left="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0F081564" w14:textId="77777777" w:rsidR="002D6D44" w:rsidRPr="002D6D44" w:rsidRDefault="002D6D44" w:rsidP="002D6D44">
      <w:pPr>
        <w:pStyle w:val="a3"/>
        <w:spacing w:line="259" w:lineRule="auto"/>
        <w:ind w:right="103"/>
        <w:rPr>
          <w:rFonts w:ascii="Times New Roman" w:hAnsi="Times New Roman" w:cs="Times New Roman"/>
          <w:b w:val="0"/>
          <w:sz w:val="24"/>
          <w:szCs w:val="24"/>
        </w:rPr>
      </w:pP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>Настоящий</w:t>
      </w:r>
      <w:r w:rsidRPr="002D6D44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Порядок</w:t>
      </w:r>
      <w:r w:rsidRPr="002D6D44">
        <w:rPr>
          <w:rFonts w:ascii="Times New Roman" w:hAnsi="Times New Roman" w:cs="Times New Roman"/>
          <w:b w:val="0"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регулирует</w:t>
      </w:r>
      <w:r w:rsidRPr="002D6D44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предоставление</w:t>
      </w:r>
      <w:r w:rsidRPr="002D6D44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первичной</w:t>
      </w:r>
      <w:r w:rsidRPr="002D6D44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медико-санитарной</w:t>
      </w:r>
      <w:r w:rsidRPr="002D6D44">
        <w:rPr>
          <w:rFonts w:ascii="Times New Roman" w:hAnsi="Times New Roman" w:cs="Times New Roman"/>
          <w:b w:val="0"/>
          <w:spacing w:val="-1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помощи</w:t>
      </w:r>
      <w:r w:rsidRPr="002D6D44">
        <w:rPr>
          <w:rFonts w:ascii="Times New Roman" w:hAnsi="Times New Roman" w:cs="Times New Roman"/>
          <w:b w:val="0"/>
          <w:spacing w:val="-5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гражданам, имеющим право на получение набора социальных услуг (далее - граждане), в</w:t>
      </w:r>
      <w:r w:rsidRPr="002D6D44">
        <w:rPr>
          <w:rFonts w:ascii="Times New Roman" w:hAnsi="Times New Roman" w:cs="Times New Roman"/>
          <w:b w:val="0"/>
          <w:spacing w:val="1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учреждениях,</w:t>
      </w:r>
      <w:r w:rsidRPr="002D6D44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оказывающих</w:t>
      </w:r>
      <w:r w:rsidRPr="002D6D44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первичную</w:t>
      </w:r>
      <w:r w:rsidRPr="002D6D44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медико-санитарную</w:t>
      </w:r>
      <w:r w:rsidRPr="002D6D44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помощь.</w:t>
      </w:r>
    </w:p>
    <w:p w14:paraId="44294830" w14:textId="77777777" w:rsidR="002D6D44" w:rsidRPr="002D6D44" w:rsidRDefault="002D6D44" w:rsidP="002D6D44">
      <w:pPr>
        <w:pStyle w:val="a3"/>
        <w:spacing w:before="160" w:line="259" w:lineRule="auto"/>
        <w:ind w:right="101"/>
        <w:rPr>
          <w:rFonts w:ascii="Times New Roman" w:hAnsi="Times New Roman" w:cs="Times New Roman"/>
          <w:b w:val="0"/>
          <w:sz w:val="24"/>
          <w:szCs w:val="24"/>
        </w:rPr>
      </w:pPr>
      <w:r w:rsidRPr="002D6D44">
        <w:rPr>
          <w:rFonts w:ascii="Times New Roman" w:hAnsi="Times New Roman" w:cs="Times New Roman"/>
          <w:b w:val="0"/>
          <w:sz w:val="24"/>
          <w:szCs w:val="24"/>
        </w:rPr>
        <w:t>При обращении граждан в учреждение, оказывающее первичную медико-санитарную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помощь, в регистратуре заводится "Медицинская карта амбулаторного больного" (учетная</w:t>
      </w:r>
      <w:r w:rsidRPr="002D6D44">
        <w:rPr>
          <w:rFonts w:ascii="Times New Roman" w:hAnsi="Times New Roman" w:cs="Times New Roman"/>
          <w:b w:val="0"/>
          <w:spacing w:val="1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форма N 025/у04) или "История развития ребенка" (учетная форма N 112/у) с маркировкой</w:t>
      </w:r>
      <w:r w:rsidRPr="002D6D44">
        <w:rPr>
          <w:rFonts w:ascii="Times New Roman" w:hAnsi="Times New Roman" w:cs="Times New Roman"/>
          <w:b w:val="0"/>
          <w:spacing w:val="1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литерой</w:t>
      </w:r>
      <w:r w:rsidRPr="002D6D44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"Л".</w:t>
      </w:r>
    </w:p>
    <w:p w14:paraId="7EC32F60" w14:textId="77777777" w:rsidR="002D6D44" w:rsidRPr="002D6D44" w:rsidRDefault="002D6D44" w:rsidP="002D6D44">
      <w:pPr>
        <w:pStyle w:val="a3"/>
        <w:spacing w:before="158" w:line="259" w:lineRule="auto"/>
        <w:ind w:right="100"/>
        <w:rPr>
          <w:rFonts w:ascii="Times New Roman" w:hAnsi="Times New Roman" w:cs="Times New Roman"/>
          <w:b w:val="0"/>
          <w:sz w:val="24"/>
          <w:szCs w:val="24"/>
        </w:rPr>
      </w:pPr>
      <w:r w:rsidRPr="002D6D44">
        <w:rPr>
          <w:rFonts w:ascii="Times New Roman" w:hAnsi="Times New Roman" w:cs="Times New Roman"/>
          <w:b w:val="0"/>
          <w:sz w:val="24"/>
          <w:szCs w:val="24"/>
        </w:rPr>
        <w:t>Заполняется "Талон амбулаторного пациента" (учетная форма N 025-12/у), с которым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гражданин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направляется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на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прием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к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участковому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врачу,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фельдшеру.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Участковым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терапевтом,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участковым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педиатром,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врачом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общей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практики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(семейным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врачом),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фельдшером при первичном медицинском осмотре пациента проводится углубленное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обследование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участием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необходимых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специалистов,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устанавливается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клинический</w:t>
      </w:r>
      <w:r w:rsidRPr="002D6D44">
        <w:rPr>
          <w:rFonts w:ascii="Times New Roman" w:hAnsi="Times New Roman" w:cs="Times New Roman"/>
          <w:b w:val="0"/>
          <w:spacing w:val="-5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 xml:space="preserve">диагноз, определяется индивидуальный план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лечебно-оздоровительных мероприятий и</w:t>
      </w:r>
      <w:r w:rsidRPr="002D6D44">
        <w:rPr>
          <w:rFonts w:ascii="Times New Roman" w:hAnsi="Times New Roman" w:cs="Times New Roman"/>
          <w:b w:val="0"/>
          <w:spacing w:val="-5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порядок диспансерного наблюдения, в соответствии с которым производится запись в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"Контрольной</w:t>
      </w:r>
      <w:r w:rsidRPr="002D6D44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карте</w:t>
      </w:r>
      <w:r w:rsidRPr="002D6D44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диспансерного</w:t>
      </w:r>
      <w:r w:rsidRPr="002D6D44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наблюдения"</w:t>
      </w:r>
      <w:r w:rsidRPr="002D6D44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(форма</w:t>
      </w:r>
      <w:r w:rsidRPr="002D6D44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N</w:t>
      </w:r>
      <w:r w:rsidRPr="002D6D44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030/у-04).</w:t>
      </w:r>
    </w:p>
    <w:p w14:paraId="20FD8331" w14:textId="77777777" w:rsidR="002D6D44" w:rsidRPr="002D6D44" w:rsidRDefault="002D6D44" w:rsidP="002D6D44">
      <w:pPr>
        <w:pStyle w:val="a3"/>
        <w:spacing w:before="159" w:line="259" w:lineRule="auto"/>
        <w:ind w:right="102"/>
        <w:rPr>
          <w:rFonts w:ascii="Times New Roman" w:hAnsi="Times New Roman" w:cs="Times New Roman"/>
          <w:b w:val="0"/>
          <w:sz w:val="24"/>
          <w:szCs w:val="24"/>
        </w:rPr>
      </w:pP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>Обязательное</w:t>
      </w:r>
      <w:r w:rsidRPr="002D6D44">
        <w:rPr>
          <w:rFonts w:ascii="Times New Roman" w:hAnsi="Times New Roman" w:cs="Times New Roman"/>
          <w:b w:val="0"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диспансерное</w:t>
      </w:r>
      <w:r w:rsidRPr="002D6D44">
        <w:rPr>
          <w:rFonts w:ascii="Times New Roman" w:hAnsi="Times New Roman" w:cs="Times New Roman"/>
          <w:b w:val="0"/>
          <w:spacing w:val="-1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наблюдение</w:t>
      </w:r>
      <w:r w:rsidRPr="002D6D44">
        <w:rPr>
          <w:rFonts w:ascii="Times New Roman" w:hAnsi="Times New Roman" w:cs="Times New Roman"/>
          <w:b w:val="0"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проводится</w:t>
      </w:r>
      <w:r w:rsidRPr="002D6D44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по</w:t>
      </w:r>
      <w:r w:rsidRPr="002D6D44">
        <w:rPr>
          <w:rFonts w:ascii="Times New Roman" w:hAnsi="Times New Roman" w:cs="Times New Roman"/>
          <w:b w:val="0"/>
          <w:spacing w:val="-1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схеме:</w:t>
      </w:r>
      <w:r w:rsidRPr="002D6D44">
        <w:rPr>
          <w:rFonts w:ascii="Times New Roman" w:hAnsi="Times New Roman" w:cs="Times New Roman"/>
          <w:b w:val="0"/>
          <w:spacing w:val="-1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1</w:t>
      </w:r>
      <w:r w:rsidRPr="002D6D44">
        <w:rPr>
          <w:rFonts w:ascii="Times New Roman" w:hAnsi="Times New Roman" w:cs="Times New Roman"/>
          <w:b w:val="0"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раз</w:t>
      </w:r>
      <w:r w:rsidRPr="002D6D44">
        <w:rPr>
          <w:rFonts w:ascii="Times New Roman" w:hAnsi="Times New Roman" w:cs="Times New Roman"/>
          <w:b w:val="0"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в</w:t>
      </w:r>
      <w:r w:rsidRPr="002D6D44">
        <w:rPr>
          <w:rFonts w:ascii="Times New Roman" w:hAnsi="Times New Roman" w:cs="Times New Roman"/>
          <w:b w:val="0"/>
          <w:spacing w:val="-1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год</w:t>
      </w:r>
      <w:r w:rsidRPr="002D6D44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-</w:t>
      </w:r>
      <w:r w:rsidRPr="002D6D44">
        <w:rPr>
          <w:rFonts w:ascii="Times New Roman" w:hAnsi="Times New Roman" w:cs="Times New Roman"/>
          <w:b w:val="0"/>
          <w:spacing w:val="-1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углубленный</w:t>
      </w:r>
      <w:r w:rsidRPr="002D6D44">
        <w:rPr>
          <w:rFonts w:ascii="Times New Roman" w:hAnsi="Times New Roman" w:cs="Times New Roman"/>
          <w:b w:val="0"/>
          <w:spacing w:val="-5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медицинский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осмотр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участием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необходимых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специалистов,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1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раз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в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полугодие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-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дополнительное лабораторное и инструментальное обследование, 1 раз в 3 месяца -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патронаж</w:t>
      </w:r>
      <w:r w:rsidRPr="002D6D44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участковой</w:t>
      </w:r>
      <w:r w:rsidRPr="002D6D44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медицинской</w:t>
      </w:r>
      <w:r w:rsidRPr="002D6D44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сестры.</w:t>
      </w:r>
    </w:p>
    <w:p w14:paraId="389EB875" w14:textId="77777777" w:rsidR="002D6D44" w:rsidRPr="002D6D44" w:rsidRDefault="002D6D44" w:rsidP="002D6D44">
      <w:pPr>
        <w:pStyle w:val="a3"/>
        <w:spacing w:before="158" w:line="259" w:lineRule="auto"/>
        <w:ind w:right="104"/>
        <w:rPr>
          <w:rFonts w:ascii="Times New Roman" w:hAnsi="Times New Roman" w:cs="Times New Roman"/>
          <w:b w:val="0"/>
          <w:sz w:val="24"/>
          <w:szCs w:val="24"/>
        </w:rPr>
      </w:pPr>
      <w:r w:rsidRPr="002D6D44">
        <w:rPr>
          <w:rFonts w:ascii="Times New Roman" w:hAnsi="Times New Roman" w:cs="Times New Roman"/>
          <w:b w:val="0"/>
          <w:sz w:val="24"/>
          <w:szCs w:val="24"/>
        </w:rPr>
        <w:t>При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наличии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у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пациента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заболеваний,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требующих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индивидуального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диспансерного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наблюдения,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лечащим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врачом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проводится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диспансерное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наблюдение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по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индивидуальному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плану,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соответствующему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данному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заболеванию.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Участковый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терапевт,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участковый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педиатр,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врач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общей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практики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(семейный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врач),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фельдшер,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осуществляющий</w:t>
      </w:r>
      <w:r w:rsidRPr="002D6D44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диспансерное</w:t>
      </w:r>
      <w:r w:rsidRPr="002D6D44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наблюдение:</w:t>
      </w:r>
    </w:p>
    <w:p w14:paraId="3C17292F" w14:textId="77777777" w:rsidR="002D6D44" w:rsidRPr="002D6D44" w:rsidRDefault="002D6D44" w:rsidP="002D6D44">
      <w:pPr>
        <w:pStyle w:val="a5"/>
        <w:numPr>
          <w:ilvl w:val="0"/>
          <w:numId w:val="8"/>
        </w:numPr>
        <w:tabs>
          <w:tab w:val="left" w:pos="381"/>
        </w:tabs>
        <w:spacing w:before="161" w:line="259" w:lineRule="auto"/>
        <w:ind w:right="106" w:firstLine="0"/>
        <w:rPr>
          <w:rFonts w:ascii="Times New Roman" w:hAnsi="Times New Roman" w:cs="Times New Roman"/>
          <w:bCs/>
          <w:sz w:val="24"/>
          <w:szCs w:val="24"/>
        </w:rPr>
      </w:pPr>
      <w:r w:rsidRPr="002D6D44">
        <w:rPr>
          <w:rFonts w:ascii="Times New Roman" w:hAnsi="Times New Roman" w:cs="Times New Roman"/>
          <w:bCs/>
          <w:sz w:val="24"/>
          <w:szCs w:val="24"/>
        </w:rPr>
        <w:t>организует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соответствии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со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стандартами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оказания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медицинской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помощи,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утвержденными в установленном порядке, на амбулаторном этапе лечение пациентов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как</w:t>
      </w:r>
      <w:r w:rsidRPr="002D6D44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в</w:t>
      </w:r>
      <w:r w:rsidRPr="002D6D44">
        <w:rPr>
          <w:rFonts w:ascii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учреждении</w:t>
      </w:r>
      <w:r w:rsidRPr="002D6D44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первичной</w:t>
      </w:r>
      <w:r w:rsidRPr="002D6D44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медико-санитарной</w:t>
      </w:r>
      <w:r w:rsidRPr="002D6D44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pacing w:val="-1"/>
          <w:sz w:val="24"/>
          <w:szCs w:val="24"/>
        </w:rPr>
        <w:t>помощи,</w:t>
      </w:r>
      <w:r w:rsidRPr="002D6D44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так</w:t>
      </w:r>
      <w:r w:rsidRPr="002D6D4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и</w:t>
      </w:r>
      <w:r w:rsidRPr="002D6D4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в</w:t>
      </w:r>
      <w:r w:rsidRPr="002D6D44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дневном</w:t>
      </w:r>
      <w:r w:rsidRPr="002D6D44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стационаре</w:t>
      </w:r>
      <w:r w:rsidRPr="002D6D44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(в</w:t>
      </w:r>
      <w:r w:rsidRPr="002D6D4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стационаре</w:t>
      </w:r>
      <w:r w:rsidRPr="002D6D44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на</w:t>
      </w:r>
      <w:r w:rsidRPr="002D6D4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дому);</w:t>
      </w:r>
    </w:p>
    <w:p w14:paraId="5F93D141" w14:textId="77777777" w:rsidR="002D6D44" w:rsidRPr="002D6D44" w:rsidRDefault="002D6D44" w:rsidP="002D6D44">
      <w:pPr>
        <w:pStyle w:val="a5"/>
        <w:numPr>
          <w:ilvl w:val="0"/>
          <w:numId w:val="8"/>
        </w:numPr>
        <w:tabs>
          <w:tab w:val="left" w:pos="266"/>
        </w:tabs>
        <w:spacing w:before="158" w:line="259" w:lineRule="auto"/>
        <w:ind w:right="107" w:firstLine="0"/>
        <w:rPr>
          <w:rFonts w:ascii="Times New Roman" w:hAnsi="Times New Roman" w:cs="Times New Roman"/>
          <w:bCs/>
          <w:sz w:val="24"/>
          <w:szCs w:val="24"/>
        </w:rPr>
      </w:pPr>
      <w:r w:rsidRPr="002D6D44">
        <w:rPr>
          <w:rFonts w:ascii="Times New Roman" w:hAnsi="Times New Roman" w:cs="Times New Roman"/>
          <w:bCs/>
          <w:sz w:val="24"/>
          <w:szCs w:val="24"/>
        </w:rPr>
        <w:t>при необходимости направляет пациентов на консультацию к специалистам или на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госпитализацию;</w:t>
      </w:r>
    </w:p>
    <w:p w14:paraId="04E32AEE" w14:textId="77777777" w:rsidR="002D6D44" w:rsidRPr="002D6D44" w:rsidRDefault="002D6D44" w:rsidP="002D6D44">
      <w:pPr>
        <w:pStyle w:val="a5"/>
        <w:numPr>
          <w:ilvl w:val="0"/>
          <w:numId w:val="8"/>
        </w:numPr>
        <w:tabs>
          <w:tab w:val="left" w:pos="355"/>
        </w:tabs>
        <w:spacing w:before="4" w:line="256" w:lineRule="auto"/>
        <w:ind w:right="104" w:firstLine="0"/>
        <w:rPr>
          <w:rFonts w:ascii="Times New Roman" w:hAnsi="Times New Roman" w:cs="Times New Roman"/>
          <w:bCs/>
          <w:sz w:val="24"/>
          <w:szCs w:val="24"/>
        </w:rPr>
      </w:pPr>
      <w:r w:rsidRPr="002D6D44">
        <w:rPr>
          <w:rFonts w:ascii="Times New Roman" w:hAnsi="Times New Roman" w:cs="Times New Roman"/>
          <w:bCs/>
          <w:sz w:val="24"/>
          <w:szCs w:val="24"/>
        </w:rPr>
        <w:t>в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случае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невозможности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посещения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пациентом</w:t>
      </w:r>
      <w:r w:rsidRPr="002D6D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амбулаторно-поликлинического</w:t>
      </w:r>
      <w:r w:rsidRPr="002D6D44">
        <w:rPr>
          <w:rFonts w:ascii="Times New Roman" w:hAnsi="Times New Roman" w:cs="Times New Roman"/>
          <w:bCs/>
          <w:spacing w:val="-5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учреждения</w:t>
      </w:r>
      <w:r w:rsidRPr="002D6D44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организует</w:t>
      </w:r>
      <w:r w:rsidRPr="002D6D4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медицинскую</w:t>
      </w:r>
      <w:r w:rsidRPr="002D6D44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помощь</w:t>
      </w:r>
      <w:r w:rsidRPr="002D6D44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на</w:t>
      </w:r>
      <w:r w:rsidRPr="002D6D44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Cs/>
          <w:sz w:val="24"/>
          <w:szCs w:val="24"/>
        </w:rPr>
        <w:t>дому.</w:t>
      </w:r>
    </w:p>
    <w:p w14:paraId="19F2AF4D" w14:textId="77777777" w:rsidR="002D6D44" w:rsidRPr="002D6D44" w:rsidRDefault="002D6D44" w:rsidP="002D6D44">
      <w:pPr>
        <w:pStyle w:val="a3"/>
        <w:spacing w:before="165" w:line="259" w:lineRule="auto"/>
        <w:ind w:right="103"/>
        <w:rPr>
          <w:rFonts w:ascii="Times New Roman" w:hAnsi="Times New Roman" w:cs="Times New Roman"/>
          <w:b w:val="0"/>
          <w:sz w:val="24"/>
          <w:szCs w:val="24"/>
        </w:rPr>
      </w:pPr>
      <w:r w:rsidRPr="002D6D44">
        <w:rPr>
          <w:rFonts w:ascii="Times New Roman" w:hAnsi="Times New Roman" w:cs="Times New Roman"/>
          <w:b w:val="0"/>
          <w:sz w:val="24"/>
          <w:szCs w:val="24"/>
        </w:rPr>
        <w:t>В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случае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недостаточности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фармакотерапии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при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лечении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отдельных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заболеваний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по</w:t>
      </w:r>
      <w:r w:rsidRPr="002D6D44">
        <w:rPr>
          <w:rFonts w:ascii="Times New Roman" w:hAnsi="Times New Roman" w:cs="Times New Roman"/>
          <w:b w:val="0"/>
          <w:spacing w:val="-5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жизненно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важным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показаниям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и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при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угрозе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жизни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и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здоровью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пациента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могут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применяться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иные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лекарственные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средства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по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решению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врачебной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комиссии,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2"/>
          <w:sz w:val="24"/>
          <w:szCs w:val="24"/>
        </w:rPr>
        <w:t xml:space="preserve">утвержденному главным 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>врачом лечебно-профилактического учреждения. Участковый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 xml:space="preserve"> терапевт, участковый педиатр, врач общей практики (семейный врач), фельдшер при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>наличии</w:t>
      </w:r>
      <w:r w:rsidRPr="002D6D44">
        <w:rPr>
          <w:rFonts w:ascii="Times New Roman" w:hAnsi="Times New Roman" w:cs="Times New Roman"/>
          <w:b w:val="0"/>
          <w:spacing w:val="-1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>показаний</w:t>
      </w:r>
      <w:r w:rsidRPr="002D6D44">
        <w:rPr>
          <w:rFonts w:ascii="Times New Roman" w:hAnsi="Times New Roman" w:cs="Times New Roman"/>
          <w:b w:val="0"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>и</w:t>
      </w:r>
      <w:r w:rsidRPr="002D6D44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>отсутствии</w:t>
      </w:r>
      <w:r w:rsidRPr="002D6D44">
        <w:rPr>
          <w:rFonts w:ascii="Times New Roman" w:hAnsi="Times New Roman" w:cs="Times New Roman"/>
          <w:b w:val="0"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>противопоказаний</w:t>
      </w:r>
      <w:r w:rsidRPr="002D6D44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>каждому</w:t>
      </w:r>
      <w:r w:rsidRPr="002D6D44">
        <w:rPr>
          <w:rFonts w:ascii="Times New Roman" w:hAnsi="Times New Roman" w:cs="Times New Roman"/>
          <w:b w:val="0"/>
          <w:spacing w:val="-1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>гражданину</w:t>
      </w:r>
      <w:r w:rsidRPr="002D6D44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в</w:t>
      </w:r>
      <w:r w:rsidRPr="002D6D44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соответствии</w:t>
      </w:r>
      <w:r w:rsidRPr="002D6D44">
        <w:rPr>
          <w:rFonts w:ascii="Times New Roman" w:hAnsi="Times New Roman" w:cs="Times New Roman"/>
          <w:b w:val="0"/>
          <w:spacing w:val="-5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</w:t>
      </w:r>
      <w:r w:rsidRPr="002D6D44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его</w:t>
      </w:r>
      <w:r w:rsidRPr="002D6D44">
        <w:rPr>
          <w:rFonts w:ascii="Times New Roman" w:hAnsi="Times New Roman" w:cs="Times New Roman"/>
          <w:b w:val="0"/>
          <w:spacing w:val="-1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заболеванием</w:t>
      </w:r>
      <w:r w:rsidRPr="002D6D44">
        <w:rPr>
          <w:rFonts w:ascii="Times New Roman" w:hAnsi="Times New Roman" w:cs="Times New Roman"/>
          <w:b w:val="0"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назначает</w:t>
      </w:r>
      <w:r w:rsidRPr="002D6D44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санаторно-курортное</w:t>
      </w:r>
      <w:r w:rsidRPr="002D6D44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лечение,</w:t>
      </w:r>
      <w:r w:rsidRPr="002D6D44">
        <w:rPr>
          <w:rFonts w:ascii="Times New Roman" w:hAnsi="Times New Roman" w:cs="Times New Roman"/>
          <w:b w:val="0"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</w:t>
      </w:r>
      <w:r w:rsidRPr="002D6D44">
        <w:rPr>
          <w:rFonts w:ascii="Times New Roman" w:hAnsi="Times New Roman" w:cs="Times New Roman"/>
          <w:b w:val="0"/>
          <w:spacing w:val="-1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заполнением</w:t>
      </w:r>
      <w:r w:rsidRPr="002D6D44">
        <w:rPr>
          <w:rFonts w:ascii="Times New Roman" w:hAnsi="Times New Roman" w:cs="Times New Roman"/>
          <w:b w:val="0"/>
          <w:spacing w:val="-1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справки</w:t>
      </w:r>
      <w:r w:rsidRPr="002D6D44">
        <w:rPr>
          <w:rFonts w:ascii="Times New Roman" w:hAnsi="Times New Roman" w:cs="Times New Roman"/>
          <w:b w:val="0"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для</w:t>
      </w:r>
      <w:r w:rsidRPr="002D6D44">
        <w:rPr>
          <w:rFonts w:ascii="Times New Roman" w:hAnsi="Times New Roman" w:cs="Times New Roman"/>
          <w:b w:val="0"/>
          <w:spacing w:val="-5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2"/>
          <w:sz w:val="24"/>
          <w:szCs w:val="24"/>
        </w:rPr>
        <w:t>получения</w:t>
      </w:r>
      <w:r w:rsidRPr="002D6D44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2"/>
          <w:sz w:val="24"/>
          <w:szCs w:val="24"/>
        </w:rPr>
        <w:t>санаторно-курортной</w:t>
      </w:r>
      <w:r w:rsidRPr="002D6D44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2"/>
          <w:sz w:val="24"/>
          <w:szCs w:val="24"/>
        </w:rPr>
        <w:t>путевки</w:t>
      </w:r>
      <w:r w:rsidRPr="002D6D44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2"/>
          <w:sz w:val="24"/>
          <w:szCs w:val="24"/>
        </w:rPr>
        <w:t>и</w:t>
      </w:r>
      <w:r w:rsidRPr="002D6D44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2"/>
          <w:sz w:val="24"/>
          <w:szCs w:val="24"/>
        </w:rPr>
        <w:t>оформлением</w:t>
      </w:r>
      <w:r w:rsidRPr="002D6D44">
        <w:rPr>
          <w:rFonts w:ascii="Times New Roman" w:hAnsi="Times New Roman" w:cs="Times New Roman"/>
          <w:b w:val="0"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2"/>
          <w:sz w:val="24"/>
          <w:szCs w:val="24"/>
        </w:rPr>
        <w:t>санаторно-курортной</w:t>
      </w:r>
      <w:r w:rsidRPr="002D6D44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>карты.</w:t>
      </w:r>
    </w:p>
    <w:p w14:paraId="0E3BD15A" w14:textId="77777777" w:rsidR="002D6D44" w:rsidRPr="002D6D44" w:rsidRDefault="002D6D44" w:rsidP="002D6D44">
      <w:pPr>
        <w:pStyle w:val="a3"/>
        <w:spacing w:before="157" w:line="259" w:lineRule="auto"/>
        <w:ind w:right="104"/>
        <w:rPr>
          <w:rFonts w:ascii="Times New Roman" w:hAnsi="Times New Roman" w:cs="Times New Roman"/>
          <w:b w:val="0"/>
          <w:sz w:val="24"/>
          <w:szCs w:val="24"/>
        </w:rPr>
      </w:pPr>
      <w:r w:rsidRPr="002D6D44">
        <w:rPr>
          <w:rFonts w:ascii="Times New Roman" w:hAnsi="Times New Roman" w:cs="Times New Roman"/>
          <w:b w:val="0"/>
          <w:sz w:val="24"/>
          <w:szCs w:val="24"/>
        </w:rPr>
        <w:t>При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выписке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рецептов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(учетная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форма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N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148/у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-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"Л"),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справок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для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получения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proofErr w:type="spellStart"/>
      <w:r w:rsidRPr="002D6D44">
        <w:rPr>
          <w:rFonts w:ascii="Times New Roman" w:hAnsi="Times New Roman" w:cs="Times New Roman"/>
          <w:b w:val="0"/>
          <w:sz w:val="24"/>
          <w:szCs w:val="24"/>
        </w:rPr>
        <w:t>санаторнокурортных</w:t>
      </w:r>
      <w:proofErr w:type="spellEnd"/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путевок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(учетная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форма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N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070/у-04),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оформлении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санаторно-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lastRenderedPageBreak/>
        <w:t>курортных карт (учетная форма N 072/у-04 или N 076/у-04 - для детей) делается отметка в</w:t>
      </w:r>
      <w:r w:rsidRPr="002D6D44">
        <w:rPr>
          <w:rFonts w:ascii="Times New Roman" w:hAnsi="Times New Roman" w:cs="Times New Roman"/>
          <w:b w:val="0"/>
          <w:spacing w:val="1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соответствующей</w:t>
      </w:r>
      <w:r w:rsidRPr="002D6D44">
        <w:rPr>
          <w:rFonts w:ascii="Times New Roman" w:hAnsi="Times New Roman" w:cs="Times New Roman"/>
          <w:b w:val="0"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учетной</w:t>
      </w:r>
      <w:r w:rsidRPr="002D6D44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документации,</w:t>
      </w:r>
      <w:r w:rsidRPr="002D6D44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которая</w:t>
      </w:r>
      <w:r w:rsidRPr="002D6D44">
        <w:rPr>
          <w:rFonts w:ascii="Times New Roman" w:hAnsi="Times New Roman" w:cs="Times New Roman"/>
          <w:b w:val="0"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маркируется</w:t>
      </w:r>
      <w:r w:rsidRPr="002D6D44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литерой</w:t>
      </w:r>
      <w:r w:rsidRPr="002D6D44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"Л".</w:t>
      </w:r>
    </w:p>
    <w:p w14:paraId="328EE848" w14:textId="77777777" w:rsidR="002D6D44" w:rsidRPr="002D6D44" w:rsidRDefault="002D6D44" w:rsidP="002D6D44">
      <w:pPr>
        <w:pStyle w:val="a3"/>
        <w:spacing w:before="7"/>
        <w:ind w:left="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2F71DA04" w14:textId="77777777" w:rsidR="002D6D44" w:rsidRPr="002D6D44" w:rsidRDefault="002D6D44" w:rsidP="002D6D44">
      <w:pPr>
        <w:pStyle w:val="a3"/>
        <w:spacing w:line="259" w:lineRule="auto"/>
        <w:ind w:right="102"/>
        <w:rPr>
          <w:rFonts w:ascii="Times New Roman" w:hAnsi="Times New Roman" w:cs="Times New Roman"/>
          <w:b w:val="0"/>
          <w:sz w:val="24"/>
          <w:szCs w:val="24"/>
        </w:rPr>
      </w:pPr>
      <w:r w:rsidRPr="002D6D44">
        <w:rPr>
          <w:rFonts w:ascii="Times New Roman" w:hAnsi="Times New Roman" w:cs="Times New Roman"/>
          <w:b w:val="0"/>
          <w:sz w:val="24"/>
          <w:szCs w:val="24"/>
        </w:rPr>
        <w:t>Участковым терапевтом, участковым педиатром, врачом общей практики (семейным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врачом), фельдшером составляется "Паспорт врачебного участка граждан, имеющих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право</w:t>
      </w:r>
      <w:r w:rsidRPr="002D6D44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на</w:t>
      </w:r>
      <w:r w:rsidRPr="002D6D44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получение</w:t>
      </w:r>
      <w:r w:rsidRPr="002D6D44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набора</w:t>
      </w:r>
      <w:r w:rsidRPr="002D6D44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социальных</w:t>
      </w:r>
      <w:r w:rsidRPr="002D6D44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услуг"</w:t>
      </w:r>
      <w:r w:rsidRPr="002D6D44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(учетная</w:t>
      </w:r>
      <w:r w:rsidRPr="002D6D44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форма</w:t>
      </w:r>
      <w:r w:rsidRPr="002D6D44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N</w:t>
      </w:r>
      <w:r w:rsidRPr="002D6D44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030-П/у).</w:t>
      </w:r>
    </w:p>
    <w:p w14:paraId="3DC58659" w14:textId="77777777" w:rsidR="002D6D44" w:rsidRPr="002D6D44" w:rsidRDefault="002D6D44" w:rsidP="002D6D44">
      <w:pPr>
        <w:pStyle w:val="a3"/>
        <w:spacing w:before="157" w:line="259" w:lineRule="auto"/>
        <w:ind w:right="103"/>
        <w:rPr>
          <w:rFonts w:ascii="Times New Roman" w:hAnsi="Times New Roman" w:cs="Times New Roman"/>
          <w:b w:val="0"/>
          <w:sz w:val="24"/>
          <w:szCs w:val="24"/>
        </w:rPr>
      </w:pPr>
      <w:r w:rsidRPr="002D6D44">
        <w:rPr>
          <w:rFonts w:ascii="Times New Roman" w:hAnsi="Times New Roman" w:cs="Times New Roman"/>
          <w:b w:val="0"/>
          <w:sz w:val="24"/>
          <w:szCs w:val="24"/>
        </w:rPr>
        <w:t>С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целью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сохранения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преемственности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в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организации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медицинской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помощи,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при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достижении ребенком возраста 17 лет (включительно) и передаче его на медицинское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обслуживание в амбулаторно-поликлиническое</w:t>
      </w:r>
      <w:r w:rsidRPr="002D6D44">
        <w:rPr>
          <w:rFonts w:ascii="Times New Roman" w:hAnsi="Times New Roman" w:cs="Times New Roman"/>
          <w:b w:val="0"/>
          <w:spacing w:val="4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учреждение общей лечебной сети данные</w:t>
      </w:r>
      <w:r w:rsidRPr="002D6D44">
        <w:rPr>
          <w:rFonts w:ascii="Times New Roman" w:hAnsi="Times New Roman" w:cs="Times New Roman"/>
          <w:b w:val="0"/>
          <w:spacing w:val="1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из</w:t>
      </w:r>
      <w:r w:rsidRPr="002D6D44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истории</w:t>
      </w:r>
      <w:r w:rsidRPr="002D6D44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развития</w:t>
      </w:r>
      <w:r w:rsidRPr="002D6D44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ребенка</w:t>
      </w:r>
      <w:r w:rsidRPr="002D6D44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(учетная</w:t>
      </w:r>
      <w:r w:rsidRPr="002D6D44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форма</w:t>
      </w:r>
      <w:r w:rsidRPr="002D6D44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N</w:t>
      </w:r>
      <w:r w:rsidRPr="002D6D44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112/у)</w:t>
      </w:r>
      <w:r w:rsidRPr="002D6D44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переносятся</w:t>
      </w:r>
      <w:r w:rsidRPr="002D6D44">
        <w:rPr>
          <w:rFonts w:ascii="Times New Roman" w:hAnsi="Times New Roman" w:cs="Times New Roman"/>
          <w:b w:val="0"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во</w:t>
      </w:r>
      <w:r w:rsidRPr="002D6D44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"Вкладной</w:t>
      </w:r>
      <w:r w:rsidRPr="002D6D44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лист</w:t>
      </w:r>
      <w:r w:rsidRPr="002D6D44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на</w:t>
      </w:r>
      <w:r w:rsidRPr="002D6D44">
        <w:rPr>
          <w:rFonts w:ascii="Times New Roman" w:hAnsi="Times New Roman" w:cs="Times New Roman"/>
          <w:b w:val="0"/>
          <w:spacing w:val="-53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подростка к медицинской карте амбулаторного больного" (учетная форма N 052-1/у),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2"/>
          <w:sz w:val="24"/>
          <w:szCs w:val="24"/>
        </w:rPr>
        <w:t>который</w:t>
      </w:r>
      <w:r w:rsidRPr="002D6D44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2"/>
          <w:sz w:val="24"/>
          <w:szCs w:val="24"/>
        </w:rPr>
        <w:t>передается</w:t>
      </w:r>
      <w:r w:rsidRPr="002D6D44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2"/>
          <w:sz w:val="24"/>
          <w:szCs w:val="24"/>
        </w:rPr>
        <w:t>в</w:t>
      </w:r>
      <w:r w:rsidRPr="002D6D44">
        <w:rPr>
          <w:rFonts w:ascii="Times New Roman" w:hAnsi="Times New Roman" w:cs="Times New Roman"/>
          <w:b w:val="0"/>
          <w:spacing w:val="-11"/>
          <w:sz w:val="24"/>
          <w:szCs w:val="24"/>
        </w:rPr>
        <w:t xml:space="preserve"> </w:t>
      </w:r>
      <w:proofErr w:type="spellStart"/>
      <w:r w:rsidRPr="002D6D44">
        <w:rPr>
          <w:rFonts w:ascii="Times New Roman" w:hAnsi="Times New Roman" w:cs="Times New Roman"/>
          <w:b w:val="0"/>
          <w:spacing w:val="-2"/>
          <w:sz w:val="24"/>
          <w:szCs w:val="24"/>
        </w:rPr>
        <w:t>амбулаторнополиклиническое</w:t>
      </w:r>
      <w:proofErr w:type="spellEnd"/>
      <w:r w:rsidRPr="002D6D44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2"/>
          <w:sz w:val="24"/>
          <w:szCs w:val="24"/>
        </w:rPr>
        <w:t>учреждение</w:t>
      </w:r>
      <w:r w:rsidRPr="002D6D44">
        <w:rPr>
          <w:rFonts w:ascii="Times New Roman" w:hAnsi="Times New Roman" w:cs="Times New Roman"/>
          <w:b w:val="0"/>
          <w:spacing w:val="-9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>по</w:t>
      </w:r>
      <w:r w:rsidRPr="002D6D44">
        <w:rPr>
          <w:rFonts w:ascii="Times New Roman" w:hAnsi="Times New Roman" w:cs="Times New Roman"/>
          <w:b w:val="0"/>
          <w:spacing w:val="-1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>месту</w:t>
      </w:r>
      <w:r w:rsidRPr="002D6D44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pacing w:val="-1"/>
          <w:sz w:val="24"/>
          <w:szCs w:val="24"/>
        </w:rPr>
        <w:t>жительства.</w:t>
      </w:r>
    </w:p>
    <w:p w14:paraId="5DBFD554" w14:textId="77777777" w:rsidR="002D6D44" w:rsidRPr="002D6D44" w:rsidRDefault="002D6D44" w:rsidP="002D6D44">
      <w:pPr>
        <w:pStyle w:val="a3"/>
        <w:spacing w:before="159" w:line="259" w:lineRule="auto"/>
        <w:ind w:right="103"/>
        <w:rPr>
          <w:rFonts w:ascii="Times New Roman" w:hAnsi="Times New Roman" w:cs="Times New Roman"/>
          <w:b w:val="0"/>
          <w:sz w:val="24"/>
          <w:szCs w:val="24"/>
        </w:rPr>
      </w:pPr>
      <w:r w:rsidRPr="002D6D44">
        <w:rPr>
          <w:rFonts w:ascii="Times New Roman" w:hAnsi="Times New Roman" w:cs="Times New Roman"/>
          <w:b w:val="0"/>
          <w:sz w:val="24"/>
          <w:szCs w:val="24"/>
        </w:rPr>
        <w:t>Организационно-методический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кабинет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учреждения,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оказывающего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первичную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proofErr w:type="spellStart"/>
      <w:r w:rsidRPr="002D6D44">
        <w:rPr>
          <w:rFonts w:ascii="Times New Roman" w:hAnsi="Times New Roman" w:cs="Times New Roman"/>
          <w:b w:val="0"/>
          <w:sz w:val="24"/>
          <w:szCs w:val="24"/>
        </w:rPr>
        <w:t>медикосанитарную</w:t>
      </w:r>
      <w:proofErr w:type="spellEnd"/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помощь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гражданам,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имеющим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право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на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получение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набора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социальных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услуг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(лекарственное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обеспечение,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санаторно-курортное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и</w:t>
      </w:r>
      <w:r w:rsidRPr="002D6D44">
        <w:rPr>
          <w:rFonts w:ascii="Times New Roman" w:hAnsi="Times New Roman" w:cs="Times New Roman"/>
          <w:b w:val="0"/>
          <w:spacing w:val="1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восстановительное лечение), осуществляет мониторинг предоставляемой медицинской</w:t>
      </w:r>
      <w:r w:rsidRPr="002D6D44">
        <w:rPr>
          <w:rFonts w:ascii="Times New Roman" w:hAnsi="Times New Roman" w:cs="Times New Roman"/>
          <w:b w:val="0"/>
          <w:spacing w:val="-52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w w:val="95"/>
          <w:sz w:val="24"/>
          <w:szCs w:val="24"/>
        </w:rPr>
        <w:t>помощи и представляет главному врачу учреждения информацию о работе с гражданами,</w:t>
      </w:r>
      <w:r w:rsidRPr="002D6D44">
        <w:rPr>
          <w:rFonts w:ascii="Times New Roman" w:hAnsi="Times New Roman" w:cs="Times New Roman"/>
          <w:b w:val="0"/>
          <w:spacing w:val="1"/>
          <w:w w:val="9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имеющими</w:t>
      </w:r>
      <w:r w:rsidRPr="002D6D44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право</w:t>
      </w:r>
      <w:r w:rsidRPr="002D6D44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на</w:t>
      </w:r>
      <w:r w:rsidRPr="002D6D44">
        <w:rPr>
          <w:rFonts w:ascii="Times New Roman" w:hAnsi="Times New Roman" w:cs="Times New Roman"/>
          <w:b w:val="0"/>
          <w:spacing w:val="-5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получение</w:t>
      </w:r>
      <w:r w:rsidRPr="002D6D44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набора</w:t>
      </w:r>
      <w:r w:rsidRPr="002D6D44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социальных</w:t>
      </w:r>
      <w:r w:rsidRPr="002D6D44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услуг,</w:t>
      </w:r>
      <w:r w:rsidRPr="002D6D44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не</w:t>
      </w:r>
      <w:r w:rsidRPr="002D6D44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реже</w:t>
      </w:r>
      <w:r w:rsidRPr="002D6D44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1</w:t>
      </w:r>
      <w:r w:rsidRPr="002D6D44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раза</w:t>
      </w:r>
      <w:r w:rsidRPr="002D6D44"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в</w:t>
      </w:r>
      <w:r w:rsidRPr="002D6D44">
        <w:rPr>
          <w:rFonts w:ascii="Times New Roman" w:hAnsi="Times New Roman" w:cs="Times New Roman"/>
          <w:b w:val="0"/>
          <w:spacing w:val="-7"/>
          <w:sz w:val="24"/>
          <w:szCs w:val="24"/>
        </w:rPr>
        <w:t xml:space="preserve"> </w:t>
      </w:r>
      <w:r w:rsidRPr="002D6D44">
        <w:rPr>
          <w:rFonts w:ascii="Times New Roman" w:hAnsi="Times New Roman" w:cs="Times New Roman"/>
          <w:b w:val="0"/>
          <w:sz w:val="24"/>
          <w:szCs w:val="24"/>
        </w:rPr>
        <w:t>квартал.</w:t>
      </w:r>
    </w:p>
    <w:p w14:paraId="2686FF17" w14:textId="77777777" w:rsidR="002D6D44" w:rsidRPr="002D6D44" w:rsidRDefault="002D6D44" w:rsidP="002D6D44">
      <w:pPr>
        <w:pStyle w:val="a3"/>
        <w:ind w:left="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2894F967" w14:textId="0E87B217" w:rsidR="002D6D44" w:rsidRPr="002D6D44" w:rsidRDefault="002D6D44" w:rsidP="002D6D44">
      <w:pPr>
        <w:pStyle w:val="a3"/>
        <w:spacing w:before="159" w:line="259" w:lineRule="auto"/>
        <w:ind w:right="104"/>
        <w:rPr>
          <w:rFonts w:ascii="Times New Roman" w:hAnsi="Times New Roman" w:cs="Times New Roman"/>
          <w:b w:val="0"/>
          <w:sz w:val="24"/>
          <w:szCs w:val="24"/>
        </w:rPr>
      </w:pPr>
    </w:p>
    <w:p w14:paraId="23FB00F8" w14:textId="77777777" w:rsidR="002D6D44" w:rsidRPr="002D6D44" w:rsidRDefault="002D6D44" w:rsidP="002D6D44">
      <w:pPr>
        <w:pStyle w:val="a5"/>
        <w:tabs>
          <w:tab w:val="left" w:pos="373"/>
        </w:tabs>
        <w:spacing w:before="0" w:line="259" w:lineRule="auto"/>
        <w:ind w:right="105"/>
        <w:rPr>
          <w:rFonts w:ascii="Times New Roman" w:hAnsi="Times New Roman" w:cs="Times New Roman"/>
          <w:bCs/>
          <w:sz w:val="24"/>
          <w:szCs w:val="24"/>
        </w:rPr>
      </w:pPr>
    </w:p>
    <w:p w14:paraId="1C3BC75C" w14:textId="046D24FB" w:rsidR="002D6D44" w:rsidRPr="002D6D44" w:rsidRDefault="002D6D44" w:rsidP="002D6D44">
      <w:pPr>
        <w:pStyle w:val="a5"/>
        <w:tabs>
          <w:tab w:val="left" w:pos="455"/>
        </w:tabs>
        <w:spacing w:before="160" w:line="259" w:lineRule="auto"/>
        <w:ind w:right="104"/>
        <w:rPr>
          <w:rFonts w:ascii="Times New Roman" w:hAnsi="Times New Roman" w:cs="Times New Roman"/>
          <w:bCs/>
          <w:sz w:val="24"/>
          <w:szCs w:val="24"/>
        </w:rPr>
      </w:pPr>
    </w:p>
    <w:p w14:paraId="3CBEC656" w14:textId="77777777" w:rsidR="005451E0" w:rsidRPr="002D6D44" w:rsidRDefault="005451E0">
      <w:pPr>
        <w:rPr>
          <w:rFonts w:ascii="Times New Roman" w:hAnsi="Times New Roman" w:cs="Times New Roman"/>
          <w:bCs/>
          <w:sz w:val="24"/>
          <w:szCs w:val="24"/>
        </w:rPr>
      </w:pPr>
    </w:p>
    <w:sectPr w:rsidR="005451E0" w:rsidRPr="002D6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Bk">
    <w:altName w:val="Arial"/>
    <w:charset w:val="01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F5181"/>
    <w:multiLevelType w:val="hybridMultilevel"/>
    <w:tmpl w:val="1EA4C2A4"/>
    <w:lvl w:ilvl="0" w:tplc="AFA85B42">
      <w:start w:val="1"/>
      <w:numFmt w:val="decimal"/>
      <w:lvlText w:val="%1)"/>
      <w:lvlJc w:val="left"/>
      <w:pPr>
        <w:ind w:left="102" w:hanging="415"/>
        <w:jc w:val="left"/>
      </w:pPr>
      <w:rPr>
        <w:rFonts w:ascii="Roboto Bk" w:eastAsia="Roboto Bk" w:hAnsi="Roboto Bk" w:cs="Roboto Bk" w:hint="default"/>
        <w:b/>
        <w:bCs/>
        <w:w w:val="97"/>
        <w:sz w:val="22"/>
        <w:szCs w:val="22"/>
        <w:lang w:val="ru-RU" w:eastAsia="en-US" w:bidi="ar-SA"/>
      </w:rPr>
    </w:lvl>
    <w:lvl w:ilvl="1" w:tplc="579ED74C">
      <w:numFmt w:val="bullet"/>
      <w:lvlText w:val="•"/>
      <w:lvlJc w:val="left"/>
      <w:pPr>
        <w:ind w:left="1046" w:hanging="415"/>
      </w:pPr>
      <w:rPr>
        <w:rFonts w:hint="default"/>
        <w:lang w:val="ru-RU" w:eastAsia="en-US" w:bidi="ar-SA"/>
      </w:rPr>
    </w:lvl>
    <w:lvl w:ilvl="2" w:tplc="F6C69390">
      <w:numFmt w:val="bullet"/>
      <w:lvlText w:val="•"/>
      <w:lvlJc w:val="left"/>
      <w:pPr>
        <w:ind w:left="1993" w:hanging="415"/>
      </w:pPr>
      <w:rPr>
        <w:rFonts w:hint="default"/>
        <w:lang w:val="ru-RU" w:eastAsia="en-US" w:bidi="ar-SA"/>
      </w:rPr>
    </w:lvl>
    <w:lvl w:ilvl="3" w:tplc="A2005BEE">
      <w:numFmt w:val="bullet"/>
      <w:lvlText w:val="•"/>
      <w:lvlJc w:val="left"/>
      <w:pPr>
        <w:ind w:left="2939" w:hanging="415"/>
      </w:pPr>
      <w:rPr>
        <w:rFonts w:hint="default"/>
        <w:lang w:val="ru-RU" w:eastAsia="en-US" w:bidi="ar-SA"/>
      </w:rPr>
    </w:lvl>
    <w:lvl w:ilvl="4" w:tplc="563E1830">
      <w:numFmt w:val="bullet"/>
      <w:lvlText w:val="•"/>
      <w:lvlJc w:val="left"/>
      <w:pPr>
        <w:ind w:left="3886" w:hanging="415"/>
      </w:pPr>
      <w:rPr>
        <w:rFonts w:hint="default"/>
        <w:lang w:val="ru-RU" w:eastAsia="en-US" w:bidi="ar-SA"/>
      </w:rPr>
    </w:lvl>
    <w:lvl w:ilvl="5" w:tplc="39C0CAC4">
      <w:numFmt w:val="bullet"/>
      <w:lvlText w:val="•"/>
      <w:lvlJc w:val="left"/>
      <w:pPr>
        <w:ind w:left="4833" w:hanging="415"/>
      </w:pPr>
      <w:rPr>
        <w:rFonts w:hint="default"/>
        <w:lang w:val="ru-RU" w:eastAsia="en-US" w:bidi="ar-SA"/>
      </w:rPr>
    </w:lvl>
    <w:lvl w:ilvl="6" w:tplc="6F68517C">
      <w:numFmt w:val="bullet"/>
      <w:lvlText w:val="•"/>
      <w:lvlJc w:val="left"/>
      <w:pPr>
        <w:ind w:left="5779" w:hanging="415"/>
      </w:pPr>
      <w:rPr>
        <w:rFonts w:hint="default"/>
        <w:lang w:val="ru-RU" w:eastAsia="en-US" w:bidi="ar-SA"/>
      </w:rPr>
    </w:lvl>
    <w:lvl w:ilvl="7" w:tplc="719257E0">
      <w:numFmt w:val="bullet"/>
      <w:lvlText w:val="•"/>
      <w:lvlJc w:val="left"/>
      <w:pPr>
        <w:ind w:left="6726" w:hanging="415"/>
      </w:pPr>
      <w:rPr>
        <w:rFonts w:hint="default"/>
        <w:lang w:val="ru-RU" w:eastAsia="en-US" w:bidi="ar-SA"/>
      </w:rPr>
    </w:lvl>
    <w:lvl w:ilvl="8" w:tplc="B96C0CB6">
      <w:numFmt w:val="bullet"/>
      <w:lvlText w:val="•"/>
      <w:lvlJc w:val="left"/>
      <w:pPr>
        <w:ind w:left="7673" w:hanging="415"/>
      </w:pPr>
      <w:rPr>
        <w:rFonts w:hint="default"/>
        <w:lang w:val="ru-RU" w:eastAsia="en-US" w:bidi="ar-SA"/>
      </w:rPr>
    </w:lvl>
  </w:abstractNum>
  <w:abstractNum w:abstractNumId="1" w15:restartNumberingAfterBreak="0">
    <w:nsid w:val="170546B1"/>
    <w:multiLevelType w:val="hybridMultilevel"/>
    <w:tmpl w:val="936862E2"/>
    <w:lvl w:ilvl="0" w:tplc="E6F84054">
      <w:numFmt w:val="bullet"/>
      <w:lvlText w:val="•"/>
      <w:lvlJc w:val="left"/>
      <w:pPr>
        <w:ind w:left="102" w:hanging="130"/>
      </w:pPr>
      <w:rPr>
        <w:rFonts w:ascii="Roboto Bk" w:eastAsia="Roboto Bk" w:hAnsi="Roboto Bk" w:cs="Roboto Bk" w:hint="default"/>
        <w:b/>
        <w:bCs/>
        <w:w w:val="91"/>
        <w:sz w:val="22"/>
        <w:szCs w:val="22"/>
        <w:lang w:val="ru-RU" w:eastAsia="en-US" w:bidi="ar-SA"/>
      </w:rPr>
    </w:lvl>
    <w:lvl w:ilvl="1" w:tplc="37725A88">
      <w:numFmt w:val="bullet"/>
      <w:lvlText w:val="•"/>
      <w:lvlJc w:val="left"/>
      <w:pPr>
        <w:ind w:left="1046" w:hanging="130"/>
      </w:pPr>
      <w:rPr>
        <w:rFonts w:hint="default"/>
        <w:lang w:val="ru-RU" w:eastAsia="en-US" w:bidi="ar-SA"/>
      </w:rPr>
    </w:lvl>
    <w:lvl w:ilvl="2" w:tplc="838402FA">
      <w:numFmt w:val="bullet"/>
      <w:lvlText w:val="•"/>
      <w:lvlJc w:val="left"/>
      <w:pPr>
        <w:ind w:left="1993" w:hanging="130"/>
      </w:pPr>
      <w:rPr>
        <w:rFonts w:hint="default"/>
        <w:lang w:val="ru-RU" w:eastAsia="en-US" w:bidi="ar-SA"/>
      </w:rPr>
    </w:lvl>
    <w:lvl w:ilvl="3" w:tplc="AA0888E8">
      <w:numFmt w:val="bullet"/>
      <w:lvlText w:val="•"/>
      <w:lvlJc w:val="left"/>
      <w:pPr>
        <w:ind w:left="2939" w:hanging="130"/>
      </w:pPr>
      <w:rPr>
        <w:rFonts w:hint="default"/>
        <w:lang w:val="ru-RU" w:eastAsia="en-US" w:bidi="ar-SA"/>
      </w:rPr>
    </w:lvl>
    <w:lvl w:ilvl="4" w:tplc="BE7E8EDC">
      <w:numFmt w:val="bullet"/>
      <w:lvlText w:val="•"/>
      <w:lvlJc w:val="left"/>
      <w:pPr>
        <w:ind w:left="3886" w:hanging="130"/>
      </w:pPr>
      <w:rPr>
        <w:rFonts w:hint="default"/>
        <w:lang w:val="ru-RU" w:eastAsia="en-US" w:bidi="ar-SA"/>
      </w:rPr>
    </w:lvl>
    <w:lvl w:ilvl="5" w:tplc="20F4ADEE">
      <w:numFmt w:val="bullet"/>
      <w:lvlText w:val="•"/>
      <w:lvlJc w:val="left"/>
      <w:pPr>
        <w:ind w:left="4833" w:hanging="130"/>
      </w:pPr>
      <w:rPr>
        <w:rFonts w:hint="default"/>
        <w:lang w:val="ru-RU" w:eastAsia="en-US" w:bidi="ar-SA"/>
      </w:rPr>
    </w:lvl>
    <w:lvl w:ilvl="6" w:tplc="39D64654">
      <w:numFmt w:val="bullet"/>
      <w:lvlText w:val="•"/>
      <w:lvlJc w:val="left"/>
      <w:pPr>
        <w:ind w:left="5779" w:hanging="130"/>
      </w:pPr>
      <w:rPr>
        <w:rFonts w:hint="default"/>
        <w:lang w:val="ru-RU" w:eastAsia="en-US" w:bidi="ar-SA"/>
      </w:rPr>
    </w:lvl>
    <w:lvl w:ilvl="7" w:tplc="84D8FA30">
      <w:numFmt w:val="bullet"/>
      <w:lvlText w:val="•"/>
      <w:lvlJc w:val="left"/>
      <w:pPr>
        <w:ind w:left="6726" w:hanging="130"/>
      </w:pPr>
      <w:rPr>
        <w:rFonts w:hint="default"/>
        <w:lang w:val="ru-RU" w:eastAsia="en-US" w:bidi="ar-SA"/>
      </w:rPr>
    </w:lvl>
    <w:lvl w:ilvl="8" w:tplc="9976DE16">
      <w:numFmt w:val="bullet"/>
      <w:lvlText w:val="•"/>
      <w:lvlJc w:val="left"/>
      <w:pPr>
        <w:ind w:left="7673" w:hanging="130"/>
      </w:pPr>
      <w:rPr>
        <w:rFonts w:hint="default"/>
        <w:lang w:val="ru-RU" w:eastAsia="en-US" w:bidi="ar-SA"/>
      </w:rPr>
    </w:lvl>
  </w:abstractNum>
  <w:abstractNum w:abstractNumId="2" w15:restartNumberingAfterBreak="0">
    <w:nsid w:val="2AE305CE"/>
    <w:multiLevelType w:val="hybridMultilevel"/>
    <w:tmpl w:val="E528DEE2"/>
    <w:lvl w:ilvl="0" w:tplc="00ECBFF0">
      <w:start w:val="1"/>
      <w:numFmt w:val="decimal"/>
      <w:lvlText w:val="%1."/>
      <w:lvlJc w:val="left"/>
      <w:pPr>
        <w:ind w:left="102" w:hanging="278"/>
        <w:jc w:val="left"/>
      </w:pPr>
      <w:rPr>
        <w:rFonts w:ascii="Roboto Bk" w:eastAsia="Roboto Bk" w:hAnsi="Roboto Bk" w:cs="Roboto Bk" w:hint="default"/>
        <w:b/>
        <w:bCs/>
        <w:w w:val="87"/>
        <w:sz w:val="22"/>
        <w:szCs w:val="22"/>
        <w:lang w:val="ru-RU" w:eastAsia="en-US" w:bidi="ar-SA"/>
      </w:rPr>
    </w:lvl>
    <w:lvl w:ilvl="1" w:tplc="FC8E9E08">
      <w:numFmt w:val="bullet"/>
      <w:lvlText w:val="•"/>
      <w:lvlJc w:val="left"/>
      <w:pPr>
        <w:ind w:left="1046" w:hanging="278"/>
      </w:pPr>
      <w:rPr>
        <w:rFonts w:hint="default"/>
        <w:lang w:val="ru-RU" w:eastAsia="en-US" w:bidi="ar-SA"/>
      </w:rPr>
    </w:lvl>
    <w:lvl w:ilvl="2" w:tplc="23947214">
      <w:numFmt w:val="bullet"/>
      <w:lvlText w:val="•"/>
      <w:lvlJc w:val="left"/>
      <w:pPr>
        <w:ind w:left="1993" w:hanging="278"/>
      </w:pPr>
      <w:rPr>
        <w:rFonts w:hint="default"/>
        <w:lang w:val="ru-RU" w:eastAsia="en-US" w:bidi="ar-SA"/>
      </w:rPr>
    </w:lvl>
    <w:lvl w:ilvl="3" w:tplc="FF62EBD4">
      <w:numFmt w:val="bullet"/>
      <w:lvlText w:val="•"/>
      <w:lvlJc w:val="left"/>
      <w:pPr>
        <w:ind w:left="2939" w:hanging="278"/>
      </w:pPr>
      <w:rPr>
        <w:rFonts w:hint="default"/>
        <w:lang w:val="ru-RU" w:eastAsia="en-US" w:bidi="ar-SA"/>
      </w:rPr>
    </w:lvl>
    <w:lvl w:ilvl="4" w:tplc="B260955A">
      <w:numFmt w:val="bullet"/>
      <w:lvlText w:val="•"/>
      <w:lvlJc w:val="left"/>
      <w:pPr>
        <w:ind w:left="3886" w:hanging="278"/>
      </w:pPr>
      <w:rPr>
        <w:rFonts w:hint="default"/>
        <w:lang w:val="ru-RU" w:eastAsia="en-US" w:bidi="ar-SA"/>
      </w:rPr>
    </w:lvl>
    <w:lvl w:ilvl="5" w:tplc="2F28A0DA">
      <w:numFmt w:val="bullet"/>
      <w:lvlText w:val="•"/>
      <w:lvlJc w:val="left"/>
      <w:pPr>
        <w:ind w:left="4833" w:hanging="278"/>
      </w:pPr>
      <w:rPr>
        <w:rFonts w:hint="default"/>
        <w:lang w:val="ru-RU" w:eastAsia="en-US" w:bidi="ar-SA"/>
      </w:rPr>
    </w:lvl>
    <w:lvl w:ilvl="6" w:tplc="49883900">
      <w:numFmt w:val="bullet"/>
      <w:lvlText w:val="•"/>
      <w:lvlJc w:val="left"/>
      <w:pPr>
        <w:ind w:left="5779" w:hanging="278"/>
      </w:pPr>
      <w:rPr>
        <w:rFonts w:hint="default"/>
        <w:lang w:val="ru-RU" w:eastAsia="en-US" w:bidi="ar-SA"/>
      </w:rPr>
    </w:lvl>
    <w:lvl w:ilvl="7" w:tplc="01AC7848">
      <w:numFmt w:val="bullet"/>
      <w:lvlText w:val="•"/>
      <w:lvlJc w:val="left"/>
      <w:pPr>
        <w:ind w:left="6726" w:hanging="278"/>
      </w:pPr>
      <w:rPr>
        <w:rFonts w:hint="default"/>
        <w:lang w:val="ru-RU" w:eastAsia="en-US" w:bidi="ar-SA"/>
      </w:rPr>
    </w:lvl>
    <w:lvl w:ilvl="8" w:tplc="F03CACA2">
      <w:numFmt w:val="bullet"/>
      <w:lvlText w:val="•"/>
      <w:lvlJc w:val="left"/>
      <w:pPr>
        <w:ind w:left="7673" w:hanging="278"/>
      </w:pPr>
      <w:rPr>
        <w:rFonts w:hint="default"/>
        <w:lang w:val="ru-RU" w:eastAsia="en-US" w:bidi="ar-SA"/>
      </w:rPr>
    </w:lvl>
  </w:abstractNum>
  <w:abstractNum w:abstractNumId="3" w15:restartNumberingAfterBreak="0">
    <w:nsid w:val="3A382507"/>
    <w:multiLevelType w:val="hybridMultilevel"/>
    <w:tmpl w:val="5358D92A"/>
    <w:lvl w:ilvl="0" w:tplc="C778F946">
      <w:numFmt w:val="bullet"/>
      <w:lvlText w:val="-"/>
      <w:lvlJc w:val="left"/>
      <w:pPr>
        <w:ind w:left="102" w:hanging="279"/>
      </w:pPr>
      <w:rPr>
        <w:rFonts w:ascii="Roboto Bk" w:eastAsia="Roboto Bk" w:hAnsi="Roboto Bk" w:cs="Roboto Bk" w:hint="default"/>
        <w:b/>
        <w:bCs/>
        <w:w w:val="64"/>
        <w:sz w:val="22"/>
        <w:szCs w:val="22"/>
        <w:lang w:val="ru-RU" w:eastAsia="en-US" w:bidi="ar-SA"/>
      </w:rPr>
    </w:lvl>
    <w:lvl w:ilvl="1" w:tplc="86840E0A">
      <w:numFmt w:val="bullet"/>
      <w:lvlText w:val="•"/>
      <w:lvlJc w:val="left"/>
      <w:pPr>
        <w:ind w:left="1046" w:hanging="279"/>
      </w:pPr>
      <w:rPr>
        <w:rFonts w:hint="default"/>
        <w:lang w:val="ru-RU" w:eastAsia="en-US" w:bidi="ar-SA"/>
      </w:rPr>
    </w:lvl>
    <w:lvl w:ilvl="2" w:tplc="09EAC800">
      <w:numFmt w:val="bullet"/>
      <w:lvlText w:val="•"/>
      <w:lvlJc w:val="left"/>
      <w:pPr>
        <w:ind w:left="1993" w:hanging="279"/>
      </w:pPr>
      <w:rPr>
        <w:rFonts w:hint="default"/>
        <w:lang w:val="ru-RU" w:eastAsia="en-US" w:bidi="ar-SA"/>
      </w:rPr>
    </w:lvl>
    <w:lvl w:ilvl="3" w:tplc="600ADF5A">
      <w:numFmt w:val="bullet"/>
      <w:lvlText w:val="•"/>
      <w:lvlJc w:val="left"/>
      <w:pPr>
        <w:ind w:left="2939" w:hanging="279"/>
      </w:pPr>
      <w:rPr>
        <w:rFonts w:hint="default"/>
        <w:lang w:val="ru-RU" w:eastAsia="en-US" w:bidi="ar-SA"/>
      </w:rPr>
    </w:lvl>
    <w:lvl w:ilvl="4" w:tplc="2ED4CAEA">
      <w:numFmt w:val="bullet"/>
      <w:lvlText w:val="•"/>
      <w:lvlJc w:val="left"/>
      <w:pPr>
        <w:ind w:left="3886" w:hanging="279"/>
      </w:pPr>
      <w:rPr>
        <w:rFonts w:hint="default"/>
        <w:lang w:val="ru-RU" w:eastAsia="en-US" w:bidi="ar-SA"/>
      </w:rPr>
    </w:lvl>
    <w:lvl w:ilvl="5" w:tplc="F8C8C046">
      <w:numFmt w:val="bullet"/>
      <w:lvlText w:val="•"/>
      <w:lvlJc w:val="left"/>
      <w:pPr>
        <w:ind w:left="4833" w:hanging="279"/>
      </w:pPr>
      <w:rPr>
        <w:rFonts w:hint="default"/>
        <w:lang w:val="ru-RU" w:eastAsia="en-US" w:bidi="ar-SA"/>
      </w:rPr>
    </w:lvl>
    <w:lvl w:ilvl="6" w:tplc="B136DB7E">
      <w:numFmt w:val="bullet"/>
      <w:lvlText w:val="•"/>
      <w:lvlJc w:val="left"/>
      <w:pPr>
        <w:ind w:left="5779" w:hanging="279"/>
      </w:pPr>
      <w:rPr>
        <w:rFonts w:hint="default"/>
        <w:lang w:val="ru-RU" w:eastAsia="en-US" w:bidi="ar-SA"/>
      </w:rPr>
    </w:lvl>
    <w:lvl w:ilvl="7" w:tplc="2732FBF4">
      <w:numFmt w:val="bullet"/>
      <w:lvlText w:val="•"/>
      <w:lvlJc w:val="left"/>
      <w:pPr>
        <w:ind w:left="6726" w:hanging="279"/>
      </w:pPr>
      <w:rPr>
        <w:rFonts w:hint="default"/>
        <w:lang w:val="ru-RU" w:eastAsia="en-US" w:bidi="ar-SA"/>
      </w:rPr>
    </w:lvl>
    <w:lvl w:ilvl="8" w:tplc="6868C7F0">
      <w:numFmt w:val="bullet"/>
      <w:lvlText w:val="•"/>
      <w:lvlJc w:val="left"/>
      <w:pPr>
        <w:ind w:left="7673" w:hanging="279"/>
      </w:pPr>
      <w:rPr>
        <w:rFonts w:hint="default"/>
        <w:lang w:val="ru-RU" w:eastAsia="en-US" w:bidi="ar-SA"/>
      </w:rPr>
    </w:lvl>
  </w:abstractNum>
  <w:abstractNum w:abstractNumId="4" w15:restartNumberingAfterBreak="0">
    <w:nsid w:val="575C38E7"/>
    <w:multiLevelType w:val="hybridMultilevel"/>
    <w:tmpl w:val="63505EA4"/>
    <w:lvl w:ilvl="0" w:tplc="1A245B96">
      <w:start w:val="1"/>
      <w:numFmt w:val="decimal"/>
      <w:lvlText w:val="%1."/>
      <w:lvlJc w:val="left"/>
      <w:pPr>
        <w:ind w:left="102" w:hanging="231"/>
        <w:jc w:val="left"/>
      </w:pPr>
      <w:rPr>
        <w:rFonts w:ascii="Roboto Bk" w:eastAsia="Roboto Bk" w:hAnsi="Roboto Bk" w:cs="Roboto Bk" w:hint="default"/>
        <w:b/>
        <w:bCs/>
        <w:w w:val="87"/>
        <w:sz w:val="22"/>
        <w:szCs w:val="22"/>
        <w:lang w:val="ru-RU" w:eastAsia="en-US" w:bidi="ar-SA"/>
      </w:rPr>
    </w:lvl>
    <w:lvl w:ilvl="1" w:tplc="11425EFE">
      <w:numFmt w:val="bullet"/>
      <w:lvlText w:val="•"/>
      <w:lvlJc w:val="left"/>
      <w:pPr>
        <w:ind w:left="1046" w:hanging="231"/>
      </w:pPr>
      <w:rPr>
        <w:rFonts w:hint="default"/>
        <w:lang w:val="ru-RU" w:eastAsia="en-US" w:bidi="ar-SA"/>
      </w:rPr>
    </w:lvl>
    <w:lvl w:ilvl="2" w:tplc="B8C4B9D6">
      <w:numFmt w:val="bullet"/>
      <w:lvlText w:val="•"/>
      <w:lvlJc w:val="left"/>
      <w:pPr>
        <w:ind w:left="1993" w:hanging="231"/>
      </w:pPr>
      <w:rPr>
        <w:rFonts w:hint="default"/>
        <w:lang w:val="ru-RU" w:eastAsia="en-US" w:bidi="ar-SA"/>
      </w:rPr>
    </w:lvl>
    <w:lvl w:ilvl="3" w:tplc="F84620C4">
      <w:numFmt w:val="bullet"/>
      <w:lvlText w:val="•"/>
      <w:lvlJc w:val="left"/>
      <w:pPr>
        <w:ind w:left="2939" w:hanging="231"/>
      </w:pPr>
      <w:rPr>
        <w:rFonts w:hint="default"/>
        <w:lang w:val="ru-RU" w:eastAsia="en-US" w:bidi="ar-SA"/>
      </w:rPr>
    </w:lvl>
    <w:lvl w:ilvl="4" w:tplc="7DD4C3D0">
      <w:numFmt w:val="bullet"/>
      <w:lvlText w:val="•"/>
      <w:lvlJc w:val="left"/>
      <w:pPr>
        <w:ind w:left="3886" w:hanging="231"/>
      </w:pPr>
      <w:rPr>
        <w:rFonts w:hint="default"/>
        <w:lang w:val="ru-RU" w:eastAsia="en-US" w:bidi="ar-SA"/>
      </w:rPr>
    </w:lvl>
    <w:lvl w:ilvl="5" w:tplc="88E06676">
      <w:numFmt w:val="bullet"/>
      <w:lvlText w:val="•"/>
      <w:lvlJc w:val="left"/>
      <w:pPr>
        <w:ind w:left="4833" w:hanging="231"/>
      </w:pPr>
      <w:rPr>
        <w:rFonts w:hint="default"/>
        <w:lang w:val="ru-RU" w:eastAsia="en-US" w:bidi="ar-SA"/>
      </w:rPr>
    </w:lvl>
    <w:lvl w:ilvl="6" w:tplc="592693EA">
      <w:numFmt w:val="bullet"/>
      <w:lvlText w:val="•"/>
      <w:lvlJc w:val="left"/>
      <w:pPr>
        <w:ind w:left="5779" w:hanging="231"/>
      </w:pPr>
      <w:rPr>
        <w:rFonts w:hint="default"/>
        <w:lang w:val="ru-RU" w:eastAsia="en-US" w:bidi="ar-SA"/>
      </w:rPr>
    </w:lvl>
    <w:lvl w:ilvl="7" w:tplc="F04A0A14">
      <w:numFmt w:val="bullet"/>
      <w:lvlText w:val="•"/>
      <w:lvlJc w:val="left"/>
      <w:pPr>
        <w:ind w:left="6726" w:hanging="231"/>
      </w:pPr>
      <w:rPr>
        <w:rFonts w:hint="default"/>
        <w:lang w:val="ru-RU" w:eastAsia="en-US" w:bidi="ar-SA"/>
      </w:rPr>
    </w:lvl>
    <w:lvl w:ilvl="8" w:tplc="136698F0">
      <w:numFmt w:val="bullet"/>
      <w:lvlText w:val="•"/>
      <w:lvlJc w:val="left"/>
      <w:pPr>
        <w:ind w:left="7673" w:hanging="231"/>
      </w:pPr>
      <w:rPr>
        <w:rFonts w:hint="default"/>
        <w:lang w:val="ru-RU" w:eastAsia="en-US" w:bidi="ar-SA"/>
      </w:rPr>
    </w:lvl>
  </w:abstractNum>
  <w:abstractNum w:abstractNumId="5" w15:restartNumberingAfterBreak="0">
    <w:nsid w:val="5EEB30F3"/>
    <w:multiLevelType w:val="hybridMultilevel"/>
    <w:tmpl w:val="3530D356"/>
    <w:lvl w:ilvl="0" w:tplc="48E02C04">
      <w:start w:val="1"/>
      <w:numFmt w:val="decimal"/>
      <w:lvlText w:val="%1)"/>
      <w:lvlJc w:val="left"/>
      <w:pPr>
        <w:ind w:left="102" w:hanging="252"/>
        <w:jc w:val="left"/>
      </w:pPr>
      <w:rPr>
        <w:rFonts w:ascii="Roboto Bk" w:eastAsia="Roboto Bk" w:hAnsi="Roboto Bk" w:cs="Roboto Bk" w:hint="default"/>
        <w:b/>
        <w:bCs/>
        <w:w w:val="97"/>
        <w:sz w:val="22"/>
        <w:szCs w:val="22"/>
        <w:lang w:val="ru-RU" w:eastAsia="en-US" w:bidi="ar-SA"/>
      </w:rPr>
    </w:lvl>
    <w:lvl w:ilvl="1" w:tplc="FC04E47A">
      <w:numFmt w:val="bullet"/>
      <w:lvlText w:val="•"/>
      <w:lvlJc w:val="left"/>
      <w:pPr>
        <w:ind w:left="1046" w:hanging="252"/>
      </w:pPr>
      <w:rPr>
        <w:rFonts w:hint="default"/>
        <w:lang w:val="ru-RU" w:eastAsia="en-US" w:bidi="ar-SA"/>
      </w:rPr>
    </w:lvl>
    <w:lvl w:ilvl="2" w:tplc="DD2C862A">
      <w:numFmt w:val="bullet"/>
      <w:lvlText w:val="•"/>
      <w:lvlJc w:val="left"/>
      <w:pPr>
        <w:ind w:left="1993" w:hanging="252"/>
      </w:pPr>
      <w:rPr>
        <w:rFonts w:hint="default"/>
        <w:lang w:val="ru-RU" w:eastAsia="en-US" w:bidi="ar-SA"/>
      </w:rPr>
    </w:lvl>
    <w:lvl w:ilvl="3" w:tplc="641ABA5C">
      <w:numFmt w:val="bullet"/>
      <w:lvlText w:val="•"/>
      <w:lvlJc w:val="left"/>
      <w:pPr>
        <w:ind w:left="2939" w:hanging="252"/>
      </w:pPr>
      <w:rPr>
        <w:rFonts w:hint="default"/>
        <w:lang w:val="ru-RU" w:eastAsia="en-US" w:bidi="ar-SA"/>
      </w:rPr>
    </w:lvl>
    <w:lvl w:ilvl="4" w:tplc="DD1E7D0C">
      <w:numFmt w:val="bullet"/>
      <w:lvlText w:val="•"/>
      <w:lvlJc w:val="left"/>
      <w:pPr>
        <w:ind w:left="3886" w:hanging="252"/>
      </w:pPr>
      <w:rPr>
        <w:rFonts w:hint="default"/>
        <w:lang w:val="ru-RU" w:eastAsia="en-US" w:bidi="ar-SA"/>
      </w:rPr>
    </w:lvl>
    <w:lvl w:ilvl="5" w:tplc="BA0614B8">
      <w:numFmt w:val="bullet"/>
      <w:lvlText w:val="•"/>
      <w:lvlJc w:val="left"/>
      <w:pPr>
        <w:ind w:left="4833" w:hanging="252"/>
      </w:pPr>
      <w:rPr>
        <w:rFonts w:hint="default"/>
        <w:lang w:val="ru-RU" w:eastAsia="en-US" w:bidi="ar-SA"/>
      </w:rPr>
    </w:lvl>
    <w:lvl w:ilvl="6" w:tplc="1C425108">
      <w:numFmt w:val="bullet"/>
      <w:lvlText w:val="•"/>
      <w:lvlJc w:val="left"/>
      <w:pPr>
        <w:ind w:left="5779" w:hanging="252"/>
      </w:pPr>
      <w:rPr>
        <w:rFonts w:hint="default"/>
        <w:lang w:val="ru-RU" w:eastAsia="en-US" w:bidi="ar-SA"/>
      </w:rPr>
    </w:lvl>
    <w:lvl w:ilvl="7" w:tplc="09125384">
      <w:numFmt w:val="bullet"/>
      <w:lvlText w:val="•"/>
      <w:lvlJc w:val="left"/>
      <w:pPr>
        <w:ind w:left="6726" w:hanging="252"/>
      </w:pPr>
      <w:rPr>
        <w:rFonts w:hint="default"/>
        <w:lang w:val="ru-RU" w:eastAsia="en-US" w:bidi="ar-SA"/>
      </w:rPr>
    </w:lvl>
    <w:lvl w:ilvl="8" w:tplc="5756D946">
      <w:numFmt w:val="bullet"/>
      <w:lvlText w:val="•"/>
      <w:lvlJc w:val="left"/>
      <w:pPr>
        <w:ind w:left="7673" w:hanging="252"/>
      </w:pPr>
      <w:rPr>
        <w:rFonts w:hint="default"/>
        <w:lang w:val="ru-RU" w:eastAsia="en-US" w:bidi="ar-SA"/>
      </w:rPr>
    </w:lvl>
  </w:abstractNum>
  <w:abstractNum w:abstractNumId="6" w15:restartNumberingAfterBreak="0">
    <w:nsid w:val="712A34A0"/>
    <w:multiLevelType w:val="multilevel"/>
    <w:tmpl w:val="1B0CEAC4"/>
    <w:lvl w:ilvl="0">
      <w:start w:val="1"/>
      <w:numFmt w:val="decimal"/>
      <w:lvlText w:val="%1)"/>
      <w:lvlJc w:val="left"/>
      <w:pPr>
        <w:ind w:left="102" w:hanging="307"/>
        <w:jc w:val="left"/>
      </w:pPr>
      <w:rPr>
        <w:rFonts w:ascii="Roboto Bk" w:eastAsia="Roboto Bk" w:hAnsi="Roboto Bk" w:cs="Roboto Bk" w:hint="default"/>
        <w:b/>
        <w:bCs/>
        <w:w w:val="97"/>
        <w:sz w:val="22"/>
        <w:szCs w:val="22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02" w:hanging="547"/>
        <w:jc w:val="left"/>
      </w:pPr>
      <w:rPr>
        <w:rFonts w:ascii="Roboto Bk" w:eastAsia="Roboto Bk" w:hAnsi="Roboto Bk" w:cs="Roboto Bk" w:hint="default"/>
        <w:b/>
        <w:bCs/>
        <w:spacing w:val="-1"/>
        <w:w w:val="87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3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47"/>
      </w:pPr>
      <w:rPr>
        <w:rFonts w:hint="default"/>
        <w:lang w:val="ru-RU" w:eastAsia="en-US" w:bidi="ar-SA"/>
      </w:rPr>
    </w:lvl>
  </w:abstractNum>
  <w:abstractNum w:abstractNumId="7" w15:restartNumberingAfterBreak="0">
    <w:nsid w:val="784717B5"/>
    <w:multiLevelType w:val="hybridMultilevel"/>
    <w:tmpl w:val="815C486E"/>
    <w:lvl w:ilvl="0" w:tplc="0CC2D672">
      <w:start w:val="1"/>
      <w:numFmt w:val="decimal"/>
      <w:lvlText w:val="%1)"/>
      <w:lvlJc w:val="left"/>
      <w:pPr>
        <w:ind w:left="358" w:hanging="257"/>
        <w:jc w:val="left"/>
      </w:pPr>
      <w:rPr>
        <w:rFonts w:ascii="Roboto Bk" w:eastAsia="Roboto Bk" w:hAnsi="Roboto Bk" w:cs="Roboto Bk" w:hint="default"/>
        <w:b/>
        <w:bCs/>
        <w:w w:val="97"/>
        <w:sz w:val="22"/>
        <w:szCs w:val="22"/>
        <w:lang w:val="ru-RU" w:eastAsia="en-US" w:bidi="ar-SA"/>
      </w:rPr>
    </w:lvl>
    <w:lvl w:ilvl="1" w:tplc="69FA0E82">
      <w:numFmt w:val="bullet"/>
      <w:lvlText w:val="•"/>
      <w:lvlJc w:val="left"/>
      <w:pPr>
        <w:ind w:left="1280" w:hanging="257"/>
      </w:pPr>
      <w:rPr>
        <w:rFonts w:hint="default"/>
        <w:lang w:val="ru-RU" w:eastAsia="en-US" w:bidi="ar-SA"/>
      </w:rPr>
    </w:lvl>
    <w:lvl w:ilvl="2" w:tplc="0B4CE4AA">
      <w:numFmt w:val="bullet"/>
      <w:lvlText w:val="•"/>
      <w:lvlJc w:val="left"/>
      <w:pPr>
        <w:ind w:left="2201" w:hanging="257"/>
      </w:pPr>
      <w:rPr>
        <w:rFonts w:hint="default"/>
        <w:lang w:val="ru-RU" w:eastAsia="en-US" w:bidi="ar-SA"/>
      </w:rPr>
    </w:lvl>
    <w:lvl w:ilvl="3" w:tplc="ECF2C5A6">
      <w:numFmt w:val="bullet"/>
      <w:lvlText w:val="•"/>
      <w:lvlJc w:val="left"/>
      <w:pPr>
        <w:ind w:left="3121" w:hanging="257"/>
      </w:pPr>
      <w:rPr>
        <w:rFonts w:hint="default"/>
        <w:lang w:val="ru-RU" w:eastAsia="en-US" w:bidi="ar-SA"/>
      </w:rPr>
    </w:lvl>
    <w:lvl w:ilvl="4" w:tplc="12546C66">
      <w:numFmt w:val="bullet"/>
      <w:lvlText w:val="•"/>
      <w:lvlJc w:val="left"/>
      <w:pPr>
        <w:ind w:left="4042" w:hanging="257"/>
      </w:pPr>
      <w:rPr>
        <w:rFonts w:hint="default"/>
        <w:lang w:val="ru-RU" w:eastAsia="en-US" w:bidi="ar-SA"/>
      </w:rPr>
    </w:lvl>
    <w:lvl w:ilvl="5" w:tplc="13748CCA">
      <w:numFmt w:val="bullet"/>
      <w:lvlText w:val="•"/>
      <w:lvlJc w:val="left"/>
      <w:pPr>
        <w:ind w:left="4963" w:hanging="257"/>
      </w:pPr>
      <w:rPr>
        <w:rFonts w:hint="default"/>
        <w:lang w:val="ru-RU" w:eastAsia="en-US" w:bidi="ar-SA"/>
      </w:rPr>
    </w:lvl>
    <w:lvl w:ilvl="6" w:tplc="9962AAFE">
      <w:numFmt w:val="bullet"/>
      <w:lvlText w:val="•"/>
      <w:lvlJc w:val="left"/>
      <w:pPr>
        <w:ind w:left="5883" w:hanging="257"/>
      </w:pPr>
      <w:rPr>
        <w:rFonts w:hint="default"/>
        <w:lang w:val="ru-RU" w:eastAsia="en-US" w:bidi="ar-SA"/>
      </w:rPr>
    </w:lvl>
    <w:lvl w:ilvl="7" w:tplc="68BA3936">
      <w:numFmt w:val="bullet"/>
      <w:lvlText w:val="•"/>
      <w:lvlJc w:val="left"/>
      <w:pPr>
        <w:ind w:left="6804" w:hanging="257"/>
      </w:pPr>
      <w:rPr>
        <w:rFonts w:hint="default"/>
        <w:lang w:val="ru-RU" w:eastAsia="en-US" w:bidi="ar-SA"/>
      </w:rPr>
    </w:lvl>
    <w:lvl w:ilvl="8" w:tplc="575CEEA6">
      <w:numFmt w:val="bullet"/>
      <w:lvlText w:val="•"/>
      <w:lvlJc w:val="left"/>
      <w:pPr>
        <w:ind w:left="7725" w:hanging="257"/>
      </w:pPr>
      <w:rPr>
        <w:rFonts w:hint="default"/>
        <w:lang w:val="ru-RU" w:eastAsia="en-US" w:bidi="ar-SA"/>
      </w:rPr>
    </w:lvl>
  </w:abstractNum>
  <w:num w:numId="1" w16cid:durableId="445582651">
    <w:abstractNumId w:val="7"/>
  </w:num>
  <w:num w:numId="2" w16cid:durableId="250898537">
    <w:abstractNumId w:val="6"/>
  </w:num>
  <w:num w:numId="3" w16cid:durableId="1062674642">
    <w:abstractNumId w:val="2"/>
  </w:num>
  <w:num w:numId="4" w16cid:durableId="1899436803">
    <w:abstractNumId w:val="4"/>
  </w:num>
  <w:num w:numId="5" w16cid:durableId="415518644">
    <w:abstractNumId w:val="5"/>
  </w:num>
  <w:num w:numId="6" w16cid:durableId="452863860">
    <w:abstractNumId w:val="0"/>
  </w:num>
  <w:num w:numId="7" w16cid:durableId="1124888328">
    <w:abstractNumId w:val="1"/>
  </w:num>
  <w:num w:numId="8" w16cid:durableId="723017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D7"/>
    <w:rsid w:val="002649CF"/>
    <w:rsid w:val="002D6D44"/>
    <w:rsid w:val="005451E0"/>
    <w:rsid w:val="00AF2F50"/>
    <w:rsid w:val="00CA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C59C"/>
  <w15:chartTrackingRefBased/>
  <w15:docId w15:val="{A2A484FA-F5CD-46E1-9814-0227C6E1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D6D44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Roboto Bk" w:eastAsia="Roboto Bk" w:hAnsi="Roboto Bk" w:cs="Roboto Bk"/>
      <w:b/>
      <w:bCs/>
      <w:kern w:val="0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2D6D44"/>
    <w:rPr>
      <w:rFonts w:ascii="Roboto Bk" w:eastAsia="Roboto Bk" w:hAnsi="Roboto Bk" w:cs="Roboto Bk"/>
      <w:b/>
      <w:bCs/>
      <w:kern w:val="0"/>
      <w14:ligatures w14:val="none"/>
    </w:rPr>
  </w:style>
  <w:style w:type="paragraph" w:styleId="a5">
    <w:name w:val="List Paragraph"/>
    <w:basedOn w:val="a"/>
    <w:uiPriority w:val="1"/>
    <w:qFormat/>
    <w:rsid w:val="002D6D44"/>
    <w:pPr>
      <w:widowControl w:val="0"/>
      <w:autoSpaceDE w:val="0"/>
      <w:autoSpaceDN w:val="0"/>
      <w:spacing w:before="180" w:after="0" w:line="240" w:lineRule="auto"/>
      <w:ind w:left="102"/>
      <w:jc w:val="both"/>
    </w:pPr>
    <w:rPr>
      <w:rFonts w:ascii="Roboto Bk" w:eastAsia="Roboto Bk" w:hAnsi="Roboto Bk" w:cs="Roboto Bk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2663</Words>
  <Characters>15183</Characters>
  <Application>Microsoft Office Word</Application>
  <DocSecurity>0</DocSecurity>
  <Lines>126</Lines>
  <Paragraphs>35</Paragraphs>
  <ScaleCrop>false</ScaleCrop>
  <Company/>
  <LinksUpToDate>false</LinksUpToDate>
  <CharactersWithSpaces>17811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есипова</dc:creator>
  <cp:keywords/>
  <dc:description/>
  <cp:lastModifiedBy>ольга есипова</cp:lastModifiedBy>
  <cp:revision>2</cp:revision>
  <dcterms:created xsi:type="dcterms:W3CDTF">2024-08-06T13:20:00Z</dcterms:created>
  <dcterms:modified xsi:type="dcterms:W3CDTF">2024-08-06T13:28:00Z</dcterms:modified>
</cp:coreProperties>
</file>